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75" w:rsidRPr="0061574D" w:rsidRDefault="00015F24">
      <w:pPr>
        <w:pStyle w:val="10"/>
        <w:jc w:val="center"/>
        <w:rPr>
          <w:b/>
        </w:rPr>
      </w:pPr>
      <w:r w:rsidRPr="0061574D">
        <w:rPr>
          <w:b/>
        </w:rPr>
        <w:t>СИЛЛАБУС</w:t>
      </w:r>
    </w:p>
    <w:p w:rsidR="00347D75" w:rsidRPr="0061574D" w:rsidRDefault="00015F24">
      <w:pPr>
        <w:pStyle w:val="10"/>
        <w:jc w:val="center"/>
        <w:rPr>
          <w:b/>
        </w:rPr>
      </w:pPr>
      <w:r w:rsidRPr="0061574D">
        <w:rPr>
          <w:b/>
        </w:rPr>
        <w:t xml:space="preserve">2020-2021 </w:t>
      </w:r>
      <w:proofErr w:type="spellStart"/>
      <w:r w:rsidRPr="0061574D">
        <w:rPr>
          <w:b/>
        </w:rPr>
        <w:t>оқу</w:t>
      </w:r>
      <w:proofErr w:type="spellEnd"/>
      <w:r w:rsidRPr="0061574D">
        <w:rPr>
          <w:b/>
        </w:rPr>
        <w:t xml:space="preserve"> </w:t>
      </w:r>
      <w:proofErr w:type="spellStart"/>
      <w:r w:rsidRPr="0061574D">
        <w:rPr>
          <w:b/>
        </w:rPr>
        <w:t>жылының</w:t>
      </w:r>
      <w:proofErr w:type="spellEnd"/>
      <w:r w:rsidRPr="0061574D">
        <w:rPr>
          <w:b/>
        </w:rPr>
        <w:t xml:space="preserve"> </w:t>
      </w:r>
      <w:proofErr w:type="spellStart"/>
      <w:r w:rsidRPr="0061574D">
        <w:rPr>
          <w:b/>
        </w:rPr>
        <w:t>күзгі</w:t>
      </w:r>
      <w:proofErr w:type="spellEnd"/>
      <w:r w:rsidRPr="0061574D">
        <w:rPr>
          <w:b/>
        </w:rPr>
        <w:t xml:space="preserve"> </w:t>
      </w:r>
      <w:proofErr w:type="spellStart"/>
      <w:r w:rsidRPr="0061574D">
        <w:rPr>
          <w:b/>
        </w:rPr>
        <w:t>семестрі</w:t>
      </w:r>
      <w:proofErr w:type="spellEnd"/>
    </w:p>
    <w:p w:rsidR="00347D75" w:rsidRPr="0061574D" w:rsidRDefault="00015F24">
      <w:pPr>
        <w:pStyle w:val="10"/>
        <w:jc w:val="center"/>
        <w:rPr>
          <w:b/>
        </w:rPr>
      </w:pPr>
      <w:r w:rsidRPr="0061574D">
        <w:rPr>
          <w:b/>
          <w:lang w:val="kk-KZ"/>
        </w:rPr>
        <w:t xml:space="preserve">«Құқықтану» </w:t>
      </w:r>
      <w:proofErr w:type="spellStart"/>
      <w:r w:rsidRPr="0061574D">
        <w:rPr>
          <w:b/>
        </w:rPr>
        <w:t>білім</w:t>
      </w:r>
      <w:proofErr w:type="spellEnd"/>
      <w:r w:rsidRPr="0061574D">
        <w:rPr>
          <w:b/>
        </w:rPr>
        <w:t xml:space="preserve"> беру </w:t>
      </w:r>
      <w:proofErr w:type="spellStart"/>
      <w:r w:rsidRPr="0061574D">
        <w:rPr>
          <w:b/>
        </w:rPr>
        <w:t>бағдарламасы</w:t>
      </w:r>
      <w:proofErr w:type="spellEnd"/>
      <w:r w:rsidRPr="0061574D">
        <w:rPr>
          <w:b/>
        </w:rPr>
        <w:t xml:space="preserve"> </w:t>
      </w:r>
      <w:r w:rsidRPr="0061574D">
        <w:rPr>
          <w:b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47D75" w:rsidRPr="0061574D" w:rsidTr="0013627C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gramStart"/>
            <w:r w:rsidRPr="0061574D">
              <w:rPr>
                <w:b/>
              </w:rPr>
              <w:t>П</w:t>
            </w:r>
            <w:proofErr w:type="gramEnd"/>
            <w:r w:rsidRPr="0061574D">
              <w:rPr>
                <w:b/>
              </w:rPr>
              <w:t>әннің коды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spellStart"/>
            <w:proofErr w:type="gramStart"/>
            <w:r w:rsidRPr="0061574D">
              <w:rPr>
                <w:b/>
              </w:rPr>
              <w:t>П</w:t>
            </w:r>
            <w:proofErr w:type="gramEnd"/>
            <w:r w:rsidRPr="0061574D">
              <w:rPr>
                <w:b/>
              </w:rPr>
              <w:t>әннің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r w:rsidRPr="0061574D">
              <w:rPr>
                <w:b/>
              </w:rPr>
              <w:t>Студенттің өзінді</w:t>
            </w:r>
            <w:proofErr w:type="gramStart"/>
            <w:r w:rsidRPr="0061574D">
              <w:rPr>
                <w:b/>
              </w:rPr>
              <w:t>к</w:t>
            </w:r>
            <w:proofErr w:type="gramEnd"/>
            <w:r w:rsidRPr="0061574D">
              <w:rPr>
                <w:b/>
              </w:rPr>
              <w:t xml:space="preserve">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r w:rsidRPr="0061574D"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r w:rsidRPr="0061574D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>Студенттің оқытушы басшылығымен өзінді</w:t>
            </w:r>
            <w:proofErr w:type="gramStart"/>
            <w:r w:rsidRPr="0061574D">
              <w:rPr>
                <w:b/>
              </w:rPr>
              <w:t>к</w:t>
            </w:r>
            <w:proofErr w:type="gramEnd"/>
            <w:r w:rsidRPr="0061574D">
              <w:rPr>
                <w:b/>
              </w:rPr>
              <w:t xml:space="preserve"> жұмысы (СОӨЖ)  </w:t>
            </w:r>
          </w:p>
        </w:tc>
      </w:tr>
      <w:tr w:rsidR="00347D75" w:rsidRPr="0061574D" w:rsidTr="0013627C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>Дә</w:t>
            </w:r>
            <w:proofErr w:type="gramStart"/>
            <w:r w:rsidRPr="0061574D">
              <w:rPr>
                <w:b/>
              </w:rPr>
              <w:t>р</w:t>
            </w:r>
            <w:proofErr w:type="gramEnd"/>
            <w:r w:rsidRPr="0061574D">
              <w:rPr>
                <w:b/>
              </w:rPr>
              <w:t>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proofErr w:type="spellStart"/>
            <w:r w:rsidRPr="0061574D">
              <w:rPr>
                <w:b/>
              </w:rPr>
              <w:t>Практ</w:t>
            </w:r>
            <w:proofErr w:type="spellEnd"/>
            <w:r w:rsidRPr="0061574D">
              <w:rPr>
                <w:b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proofErr w:type="spellStart"/>
            <w:r w:rsidRPr="0061574D">
              <w:rPr>
                <w:b/>
              </w:rPr>
              <w:t>Зерт</w:t>
            </w:r>
            <w:proofErr w:type="spellEnd"/>
            <w:r w:rsidRPr="0061574D">
              <w:rPr>
                <w:b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47D75" w:rsidRPr="0061574D" w:rsidTr="0013627C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Cs/>
              </w:rPr>
              <w:t>RKBR 4316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</w:pPr>
            <w:r w:rsidRPr="0061574D">
              <w:rPr>
                <w:bCs/>
                <w:lang w:val="kk-KZ"/>
              </w:rPr>
              <w:t>Қазақстан Республикасының</w:t>
            </w:r>
            <w:r w:rsidRPr="0061574D">
              <w:rPr>
                <w:bCs/>
                <w:lang w:val="en-US"/>
              </w:rPr>
              <w:t xml:space="preserve"> </w:t>
            </w:r>
            <w:r w:rsidR="001F1817">
              <w:rPr>
                <w:bCs/>
                <w:lang w:val="kk-KZ"/>
              </w:rPr>
              <w:t>сақтандыру</w:t>
            </w:r>
            <w:r w:rsidRPr="0061574D">
              <w:rPr>
                <w:bCs/>
                <w:lang w:val="kk-KZ"/>
              </w:rPr>
              <w:t xml:space="preserve"> құқығы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BA2286">
            <w:pPr>
              <w:pStyle w:val="10"/>
              <w:jc w:val="center"/>
            </w:pPr>
            <w:r w:rsidRPr="0061574D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BA2286">
            <w:pPr>
              <w:pStyle w:val="10"/>
              <w:jc w:val="center"/>
              <w:rPr>
                <w:lang w:val="kk-KZ"/>
              </w:rPr>
            </w:pPr>
            <w:r w:rsidRPr="0061574D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E001FF">
            <w:pPr>
              <w:pStyle w:val="10"/>
              <w:jc w:val="center"/>
              <w:rPr>
                <w:lang w:val="kk-KZ"/>
              </w:rPr>
            </w:pPr>
            <w:r w:rsidRPr="0061574D">
              <w:rPr>
                <w:lang w:val="kk-KZ"/>
              </w:rPr>
              <w:t>1</w:t>
            </w:r>
            <w:r w:rsidR="00BA2286" w:rsidRPr="0061574D">
              <w:rPr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lang w:val="kk-KZ"/>
              </w:rPr>
            </w:pPr>
            <w:r w:rsidRPr="0061574D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E001FF">
            <w:pPr>
              <w:pStyle w:val="10"/>
              <w:jc w:val="center"/>
              <w:rPr>
                <w:lang w:val="kk-KZ"/>
              </w:rPr>
            </w:pPr>
            <w:r w:rsidRPr="0061574D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BA2286">
            <w:pPr>
              <w:pStyle w:val="10"/>
              <w:jc w:val="center"/>
            </w:pPr>
            <w:r w:rsidRPr="0061574D">
              <w:t>7</w:t>
            </w:r>
          </w:p>
        </w:tc>
      </w:tr>
      <w:tr w:rsidR="00347D75" w:rsidRPr="0061574D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 xml:space="preserve">Курс </w:t>
            </w:r>
            <w:proofErr w:type="spellStart"/>
            <w:r w:rsidRPr="0061574D">
              <w:rPr>
                <w:b/>
              </w:rPr>
              <w:t>туралы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proofErr w:type="gramStart"/>
            <w:r w:rsidRPr="0061574D">
              <w:rPr>
                <w:b/>
              </w:rPr>
              <w:t>академиялы</w:t>
            </w:r>
            <w:proofErr w:type="gramEnd"/>
            <w:r w:rsidRPr="0061574D">
              <w:rPr>
                <w:b/>
              </w:rPr>
              <w:t>қ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ақпарат</w:t>
            </w:r>
            <w:proofErr w:type="spellEnd"/>
          </w:p>
        </w:tc>
      </w:tr>
      <w:tr w:rsidR="00347D75" w:rsidRPr="0061574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1574D">
              <w:rPr>
                <w:b/>
                <w:color w:val="000000"/>
              </w:rPr>
              <w:t>Оқытудың тү</w:t>
            </w:r>
            <w:proofErr w:type="gramStart"/>
            <w:r w:rsidRPr="0061574D">
              <w:rPr>
                <w:b/>
                <w:color w:val="000000"/>
              </w:rPr>
              <w:t>р</w:t>
            </w:r>
            <w:proofErr w:type="gramEnd"/>
            <w:r w:rsidRPr="0061574D">
              <w:rPr>
                <w:b/>
                <w:color w:val="000000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spellStart"/>
            <w:r w:rsidRPr="0061574D">
              <w:rPr>
                <w:b/>
              </w:rPr>
              <w:t>Курстың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типі</w:t>
            </w:r>
            <w:proofErr w:type="spellEnd"/>
            <w:r w:rsidRPr="0061574D">
              <w:rPr>
                <w:b/>
              </w:rPr>
              <w:t>/</w:t>
            </w:r>
            <w:proofErr w:type="spellStart"/>
            <w:r w:rsidRPr="0061574D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>Дә</w:t>
            </w:r>
            <w:proofErr w:type="gramStart"/>
            <w:r w:rsidRPr="0061574D">
              <w:rPr>
                <w:b/>
              </w:rPr>
              <w:t>р</w:t>
            </w:r>
            <w:proofErr w:type="gramEnd"/>
            <w:r w:rsidRPr="0061574D">
              <w:rPr>
                <w:b/>
              </w:rPr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proofErr w:type="gramStart"/>
            <w:r w:rsidRPr="0061574D">
              <w:rPr>
                <w:b/>
              </w:rPr>
              <w:t>СӨЖ</w:t>
            </w:r>
            <w:proofErr w:type="gramEnd"/>
            <w:r w:rsidRPr="0061574D">
              <w:rPr>
                <w:b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>Қорытынды бақылау тү</w:t>
            </w:r>
            <w:proofErr w:type="gramStart"/>
            <w:r w:rsidRPr="0061574D">
              <w:rPr>
                <w:b/>
              </w:rPr>
              <w:t>р</w:t>
            </w:r>
            <w:proofErr w:type="gramEnd"/>
            <w:r w:rsidRPr="0061574D">
              <w:rPr>
                <w:b/>
              </w:rPr>
              <w:t>і</w:t>
            </w:r>
          </w:p>
        </w:tc>
      </w:tr>
      <w:tr w:rsidR="00347D75" w:rsidRPr="0061574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86" w:rsidRPr="0061574D" w:rsidRDefault="00BA2286" w:rsidP="00BA22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574D">
              <w:rPr>
                <w:color w:val="000000"/>
              </w:rPr>
              <w:t>Онлайн /</w:t>
            </w:r>
          </w:p>
          <w:p w:rsidR="00347D75" w:rsidRPr="0061574D" w:rsidRDefault="00BA2286" w:rsidP="00BA22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61574D">
              <w:rPr>
                <w:color w:val="000000"/>
              </w:rPr>
              <w:t>бі</w:t>
            </w:r>
            <w:proofErr w:type="gramStart"/>
            <w:r w:rsidRPr="0061574D">
              <w:rPr>
                <w:color w:val="000000"/>
              </w:rPr>
              <w:t>р</w:t>
            </w:r>
            <w:proofErr w:type="gramEnd"/>
            <w:r w:rsidRPr="0061574D">
              <w:rPr>
                <w:color w:val="000000"/>
              </w:rPr>
              <w:t>іктірілген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BA2286">
            <w:pPr>
              <w:pStyle w:val="10"/>
            </w:pPr>
            <w:r w:rsidRPr="0061574D">
              <w:rPr>
                <w:color w:val="00000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86" w:rsidRPr="0061574D" w:rsidRDefault="00BA2286" w:rsidP="00BA22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574D">
              <w:rPr>
                <w:color w:val="000000"/>
              </w:rPr>
              <w:t>проблемалық,</w:t>
            </w:r>
          </w:p>
          <w:p w:rsidR="00347D75" w:rsidRPr="0061574D" w:rsidRDefault="00BA2286" w:rsidP="00BA2286">
            <w:pPr>
              <w:pStyle w:val="10"/>
              <w:jc w:val="center"/>
            </w:pPr>
            <w:r w:rsidRPr="0061574D">
              <w:rPr>
                <w:color w:val="000000"/>
              </w:rPr>
              <w:t>аналитикалық дә</w:t>
            </w:r>
            <w:proofErr w:type="gramStart"/>
            <w:r w:rsidRPr="0061574D">
              <w:rPr>
                <w:color w:val="000000"/>
              </w:rPr>
              <w:t>р</w:t>
            </w:r>
            <w:proofErr w:type="gramEnd"/>
            <w:r w:rsidRPr="0061574D">
              <w:rPr>
                <w:color w:val="00000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86" w:rsidRPr="0061574D" w:rsidRDefault="00BA2286" w:rsidP="00BA22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61574D">
              <w:rPr>
                <w:color w:val="000000"/>
              </w:rPr>
              <w:t>м</w:t>
            </w:r>
            <w:proofErr w:type="gramEnd"/>
            <w:r w:rsidRPr="0061574D">
              <w:rPr>
                <w:color w:val="000000"/>
              </w:rPr>
              <w:t>індеттерді</w:t>
            </w:r>
            <w:proofErr w:type="spellEnd"/>
            <w:r w:rsidRPr="0061574D">
              <w:rPr>
                <w:color w:val="000000"/>
              </w:rPr>
              <w:t xml:space="preserve"> </w:t>
            </w:r>
            <w:proofErr w:type="spellStart"/>
            <w:r w:rsidRPr="0061574D">
              <w:rPr>
                <w:color w:val="000000"/>
              </w:rPr>
              <w:t>шешу</w:t>
            </w:r>
            <w:proofErr w:type="spellEnd"/>
            <w:r w:rsidRPr="0061574D">
              <w:rPr>
                <w:color w:val="000000"/>
              </w:rPr>
              <w:t>,</w:t>
            </w:r>
          </w:p>
          <w:p w:rsidR="00347D75" w:rsidRPr="0061574D" w:rsidRDefault="00BA2286" w:rsidP="00BA2286">
            <w:pPr>
              <w:pStyle w:val="10"/>
              <w:jc w:val="center"/>
            </w:pPr>
            <w:proofErr w:type="spellStart"/>
            <w:r w:rsidRPr="0061574D">
              <w:rPr>
                <w:color w:val="000000"/>
              </w:rPr>
              <w:t>жағдаяттық</w:t>
            </w:r>
            <w:proofErr w:type="spellEnd"/>
            <w:r w:rsidRPr="0061574D">
              <w:rPr>
                <w:color w:val="000000"/>
              </w:rPr>
              <w:t xml:space="preserve"> </w:t>
            </w:r>
            <w:proofErr w:type="spellStart"/>
            <w:r w:rsidRPr="0061574D">
              <w:rPr>
                <w:color w:val="00000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BA2286">
            <w:pPr>
              <w:pStyle w:val="10"/>
              <w:jc w:val="center"/>
            </w:pPr>
            <w:r w:rsidRPr="0061574D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BA2286">
            <w:pPr>
              <w:pStyle w:val="10"/>
              <w:jc w:val="center"/>
            </w:pPr>
            <w:proofErr w:type="spellStart"/>
            <w:r w:rsidRPr="0061574D">
              <w:rPr>
                <w:color w:val="000000"/>
              </w:rPr>
              <w:t>Moodle</w:t>
            </w:r>
            <w:proofErr w:type="spellEnd"/>
            <w:r w:rsidRPr="0061574D">
              <w:rPr>
                <w:color w:val="000000"/>
              </w:rPr>
              <w:t xml:space="preserve"> </w:t>
            </w:r>
            <w:proofErr w:type="spellStart"/>
            <w:r w:rsidRPr="0061574D">
              <w:rPr>
                <w:color w:val="000000"/>
              </w:rPr>
              <w:t>қашықтан</w:t>
            </w:r>
            <w:proofErr w:type="spellEnd"/>
            <w:r w:rsidRPr="0061574D">
              <w:rPr>
                <w:color w:val="000000"/>
              </w:rPr>
              <w:t xml:space="preserve"> </w:t>
            </w:r>
            <w:proofErr w:type="spellStart"/>
            <w:r w:rsidRPr="0061574D">
              <w:rPr>
                <w:color w:val="000000"/>
              </w:rPr>
              <w:t>оқыту</w:t>
            </w:r>
            <w:proofErr w:type="spellEnd"/>
            <w:r w:rsidRPr="0061574D">
              <w:rPr>
                <w:color w:val="000000"/>
              </w:rPr>
              <w:t xml:space="preserve"> </w:t>
            </w:r>
            <w:proofErr w:type="spellStart"/>
            <w:r w:rsidRPr="0061574D">
              <w:rPr>
                <w:color w:val="000000"/>
              </w:rPr>
              <w:t>жүйесінде</w:t>
            </w:r>
            <w:proofErr w:type="spellEnd"/>
            <w:r w:rsidRPr="0061574D">
              <w:rPr>
                <w:color w:val="000000"/>
              </w:rPr>
              <w:t xml:space="preserve"> тест/ кейс</w:t>
            </w:r>
          </w:p>
        </w:tc>
      </w:tr>
      <w:tr w:rsidR="00347D75" w:rsidRPr="0061574D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r w:rsidRPr="0061574D">
              <w:rPr>
                <w:b/>
              </w:rPr>
              <w:t>Дә</w:t>
            </w:r>
            <w:proofErr w:type="gramStart"/>
            <w:r w:rsidRPr="0061574D">
              <w:rPr>
                <w:b/>
              </w:rPr>
              <w:t>р</w:t>
            </w:r>
            <w:proofErr w:type="gramEnd"/>
            <w:r w:rsidRPr="0061574D">
              <w:rPr>
                <w:b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both"/>
            </w:pPr>
            <w:r w:rsidRPr="0061574D">
              <w:rPr>
                <w:lang w:val="kk-KZ"/>
              </w:rPr>
              <w:t xml:space="preserve">Накишева Махаббат Кенжехановна, </w:t>
            </w:r>
            <w:proofErr w:type="spellStart"/>
            <w:r w:rsidRPr="0061574D">
              <w:t>PhD</w:t>
            </w:r>
            <w:proofErr w:type="spellEnd"/>
            <w:r w:rsidRPr="0061574D">
              <w:t xml:space="preserve">, доцент </w:t>
            </w:r>
            <w:proofErr w:type="spellStart"/>
            <w:r w:rsidRPr="0061574D">
              <w:t>м.а</w:t>
            </w:r>
            <w:proofErr w:type="spellEnd"/>
            <w:r w:rsidRPr="0061574D">
              <w:rPr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jc w:val="center"/>
            </w:pPr>
          </w:p>
        </w:tc>
      </w:tr>
      <w:tr w:rsidR="00347D75" w:rsidRPr="0061574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r w:rsidRPr="0061574D">
              <w:rPr>
                <w:b/>
              </w:rPr>
              <w:t>e-</w:t>
            </w:r>
            <w:proofErr w:type="spellStart"/>
            <w:r w:rsidRPr="0061574D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1F1817" w:rsidRDefault="00B43BC0">
            <w:pPr>
              <w:pStyle w:val="10"/>
              <w:jc w:val="both"/>
            </w:pPr>
            <w:hyperlink r:id="rId6" w:history="1">
              <w:r w:rsidR="00015F24" w:rsidRPr="0061574D">
                <w:rPr>
                  <w:rStyle w:val="af6"/>
                  <w:lang w:val="en-US"/>
                </w:rPr>
                <w:t>mahink@mail.ru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7D75" w:rsidRPr="0061574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spellStart"/>
            <w:r w:rsidRPr="0061574D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both"/>
            </w:pPr>
            <w:r w:rsidRPr="0061574D">
              <w:t>377-33-36  (1257)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47D75" w:rsidRPr="0061574D" w:rsidRDefault="00347D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47D75" w:rsidRPr="0061574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</w:pPr>
            <w:proofErr w:type="spellStart"/>
            <w:r w:rsidRPr="0061574D">
              <w:rPr>
                <w:b/>
              </w:rPr>
              <w:t>Курстың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академиялық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презентациясы</w:t>
            </w:r>
            <w:proofErr w:type="spellEnd"/>
          </w:p>
        </w:tc>
      </w:tr>
    </w:tbl>
    <w:p w:rsidR="00347D75" w:rsidRPr="0061574D" w:rsidRDefault="00347D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4"/>
        <w:gridCol w:w="4558"/>
        <w:gridCol w:w="3827"/>
      </w:tblGrid>
      <w:tr w:rsidR="00347D75" w:rsidRPr="0061574D" w:rsidTr="00E83222">
        <w:tc>
          <w:tcPr>
            <w:tcW w:w="2134" w:type="dxa"/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proofErr w:type="gramStart"/>
            <w:r w:rsidRPr="0061574D">
              <w:rPr>
                <w:b/>
              </w:rPr>
              <w:t>П</w:t>
            </w:r>
            <w:proofErr w:type="gramEnd"/>
            <w:r w:rsidRPr="0061574D">
              <w:rPr>
                <w:b/>
              </w:rPr>
              <w:t>әннің мақсаты</w:t>
            </w:r>
          </w:p>
        </w:tc>
        <w:tc>
          <w:tcPr>
            <w:tcW w:w="4558" w:type="dxa"/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>Оқытудың күтілетін нәтижелері  (ОН)</w:t>
            </w:r>
          </w:p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proofErr w:type="spellStart"/>
            <w:proofErr w:type="gramStart"/>
            <w:r w:rsidRPr="0061574D">
              <w:t>П</w:t>
            </w:r>
            <w:proofErr w:type="gramEnd"/>
            <w:r w:rsidRPr="0061574D">
              <w:t>әнді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оқыту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нәтижесінде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білім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алушы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қабілетті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болады</w:t>
            </w:r>
            <w:proofErr w:type="spellEnd"/>
            <w:r w:rsidRPr="0061574D">
              <w:t>:</w:t>
            </w:r>
          </w:p>
        </w:tc>
        <w:tc>
          <w:tcPr>
            <w:tcW w:w="3827" w:type="dxa"/>
            <w:shd w:val="clear" w:color="auto" w:fill="auto"/>
          </w:tcPr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rPr>
                <w:b/>
              </w:rPr>
              <w:t xml:space="preserve">ОН </w:t>
            </w:r>
            <w:proofErr w:type="spellStart"/>
            <w:r w:rsidRPr="0061574D">
              <w:rPr>
                <w:b/>
              </w:rPr>
              <w:t>қол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жеткізу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индикаторлары</w:t>
            </w:r>
            <w:proofErr w:type="spellEnd"/>
            <w:r w:rsidRPr="0061574D">
              <w:rPr>
                <w:b/>
              </w:rPr>
              <w:t xml:space="preserve"> (ЖИ) </w:t>
            </w:r>
          </w:p>
          <w:p w:rsidR="00347D75" w:rsidRPr="0061574D" w:rsidRDefault="00015F24">
            <w:pPr>
              <w:pStyle w:val="10"/>
              <w:jc w:val="center"/>
              <w:rPr>
                <w:b/>
              </w:rPr>
            </w:pPr>
            <w:r w:rsidRPr="0061574D">
              <w:t>(</w:t>
            </w:r>
            <w:proofErr w:type="spellStart"/>
            <w:r w:rsidRPr="0061574D">
              <w:t>әрбі</w:t>
            </w:r>
            <w:proofErr w:type="gramStart"/>
            <w:r w:rsidRPr="0061574D">
              <w:t>р</w:t>
            </w:r>
            <w:proofErr w:type="spellEnd"/>
            <w:proofErr w:type="gramEnd"/>
            <w:r w:rsidRPr="0061574D">
              <w:t xml:space="preserve"> ОН-</w:t>
            </w:r>
            <w:proofErr w:type="spellStart"/>
            <w:r w:rsidRPr="0061574D">
              <w:t>ге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кемінде</w:t>
            </w:r>
            <w:proofErr w:type="spellEnd"/>
            <w:r w:rsidRPr="0061574D">
              <w:t xml:space="preserve"> 2 индикатор)</w:t>
            </w:r>
          </w:p>
        </w:tc>
      </w:tr>
      <w:tr w:rsidR="00347D75" w:rsidRPr="00B43BC0" w:rsidTr="00E83222">
        <w:trPr>
          <w:trHeight w:val="165"/>
        </w:trPr>
        <w:tc>
          <w:tcPr>
            <w:tcW w:w="2134" w:type="dxa"/>
            <w:vMerge w:val="restart"/>
            <w:shd w:val="clear" w:color="auto" w:fill="auto"/>
          </w:tcPr>
          <w:p w:rsidR="00347D75" w:rsidRPr="003F10A7" w:rsidRDefault="003F10A7" w:rsidP="00E83222">
            <w:pPr>
              <w:pStyle w:val="10"/>
              <w:jc w:val="both"/>
              <w:rPr>
                <w:b/>
                <w:lang w:val="kk-KZ"/>
              </w:rPr>
            </w:pPr>
            <w:r w:rsidRPr="003F10A7">
              <w:rPr>
                <w:lang w:val="kk-KZ"/>
              </w:rPr>
              <w:t>“ҚР сақтандыру құқығы”  курсын оқытудың мақсаты оны зерттеу барысында туындайтын негізгі өзекті теоретикалық мәселел</w:t>
            </w:r>
            <w:r>
              <w:rPr>
                <w:lang w:val="kk-KZ"/>
              </w:rPr>
              <w:t xml:space="preserve">ермен таныстыру болып табылады. </w:t>
            </w:r>
            <w:r w:rsidRPr="003F10A7">
              <w:rPr>
                <w:lang w:val="kk-KZ"/>
              </w:rPr>
              <w:t xml:space="preserve">Бұл пәнді оқу барысында </w:t>
            </w:r>
            <w:r w:rsidRPr="003F10A7">
              <w:rPr>
                <w:lang w:val="kk-KZ"/>
              </w:rPr>
              <w:lastRenderedPageBreak/>
              <w:t>сақтандыру құқығының рыноктың қатынастарға өту барысындағы ролі мен маңызына, мақсатына Қазақ</w:t>
            </w:r>
            <w:r>
              <w:rPr>
                <w:lang w:val="kk-KZ"/>
              </w:rPr>
              <w:t>стан Р</w:t>
            </w:r>
            <w:r w:rsidRPr="003F10A7">
              <w:rPr>
                <w:lang w:val="kk-KZ"/>
              </w:rPr>
              <w:t>еспубликасын</w:t>
            </w:r>
            <w:r>
              <w:rPr>
                <w:lang w:val="kk-KZ"/>
              </w:rPr>
              <w:t>-</w:t>
            </w:r>
            <w:r w:rsidRPr="003F10A7">
              <w:rPr>
                <w:lang w:val="kk-KZ"/>
              </w:rPr>
              <w:t>дағы сақтандыру саласымен сақтандыру құқықтық қатынастарын мемлекеттік басқарудың және реттеудің теориялық, практикалық құқықтық мән жайларын зерделеу, құқықтар жүйесіндегі алатын орны</w:t>
            </w:r>
            <w:r>
              <w:rPr>
                <w:lang w:val="kk-KZ"/>
              </w:rPr>
              <w:t>н</w:t>
            </w:r>
            <w:r w:rsidRPr="003F10A7">
              <w:rPr>
                <w:lang w:val="kk-KZ"/>
              </w:rPr>
              <w:t xml:space="preserve"> анықтау бол</w:t>
            </w:r>
            <w:r>
              <w:rPr>
                <w:lang w:val="kk-KZ"/>
              </w:rPr>
              <w:t>ы</w:t>
            </w:r>
            <w:r w:rsidRPr="003F10A7">
              <w:rPr>
                <w:lang w:val="kk-KZ"/>
              </w:rPr>
              <w:t>п отыр.</w:t>
            </w:r>
          </w:p>
        </w:tc>
        <w:tc>
          <w:tcPr>
            <w:tcW w:w="4558" w:type="dxa"/>
            <w:shd w:val="clear" w:color="auto" w:fill="auto"/>
          </w:tcPr>
          <w:p w:rsidR="00347D75" w:rsidRPr="0061574D" w:rsidRDefault="00031F3E">
            <w:pPr>
              <w:pStyle w:val="10"/>
              <w:jc w:val="both"/>
              <w:rPr>
                <w:b/>
                <w:lang w:val="kk-KZ"/>
              </w:rPr>
            </w:pPr>
            <w:proofErr w:type="spellStart"/>
            <w:r w:rsidRPr="0061574D">
              <w:rPr>
                <w:color w:val="000000"/>
              </w:rPr>
              <w:lastRenderedPageBreak/>
              <w:t>когнитивтік</w:t>
            </w:r>
            <w:proofErr w:type="spellEnd"/>
            <w:r w:rsidRPr="0061574D">
              <w:rPr>
                <w:color w:val="000000"/>
              </w:rPr>
              <w:t xml:space="preserve"> (</w:t>
            </w:r>
            <w:proofErr w:type="spellStart"/>
            <w:r w:rsidRPr="0061574D">
              <w:rPr>
                <w:color w:val="000000"/>
              </w:rPr>
              <w:t>базалық</w:t>
            </w:r>
            <w:proofErr w:type="spellEnd"/>
            <w:r w:rsidRPr="0061574D">
              <w:rPr>
                <w:color w:val="000000"/>
              </w:rPr>
              <w:t xml:space="preserve"> </w:t>
            </w:r>
            <w:proofErr w:type="spellStart"/>
            <w:r w:rsidRPr="0061574D">
              <w:rPr>
                <w:color w:val="000000"/>
              </w:rPr>
              <w:t>бі</w:t>
            </w:r>
            <w:proofErr w:type="gramStart"/>
            <w:r w:rsidRPr="0061574D">
              <w:rPr>
                <w:color w:val="000000"/>
              </w:rPr>
              <w:t>л</w:t>
            </w:r>
            <w:proofErr w:type="gramEnd"/>
            <w:r w:rsidRPr="0061574D">
              <w:rPr>
                <w:color w:val="000000"/>
              </w:rPr>
              <w:t>ім</w:t>
            </w:r>
            <w:proofErr w:type="spellEnd"/>
            <w:r w:rsidRPr="0061574D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386A97" w:rsidRPr="00386A97" w:rsidRDefault="00386A97" w:rsidP="00386A9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right="-2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</w:t>
            </w:r>
            <w:r w:rsidRPr="00386A97">
              <w:rPr>
                <w:color w:val="000000"/>
                <w:lang w:val="kk-KZ"/>
              </w:rPr>
              <w:t xml:space="preserve">Сақтандыру құқығының сақтандыру ісі, сақтандырушылық қызмет, сақтандыру нарығы, сақтандыру сананттары мен сыныптары, сақтандыру қызметін лицензиялау, сақтандыру қызметі саласындағы жауаптылық және т.б. институттарын жетік түсіну және аражігін білу; </w:t>
            </w:r>
            <w:r w:rsidRPr="00386A97">
              <w:rPr>
                <w:noProof/>
                <w:color w:val="000000"/>
                <w:lang w:val="kk-KZ"/>
              </w:rPr>
              <w:t xml:space="preserve"> </w:t>
            </w:r>
          </w:p>
          <w:p w:rsidR="0061574D" w:rsidRPr="00386A97" w:rsidRDefault="00386A97" w:rsidP="00386A97">
            <w:pPr>
              <w:pStyle w:val="10"/>
              <w:jc w:val="both"/>
              <w:rPr>
                <w:lang w:val="kk-KZ"/>
              </w:rPr>
            </w:pPr>
            <w:r w:rsidRPr="00386A97">
              <w:rPr>
                <w:lang w:val="kk-KZ"/>
              </w:rPr>
              <w:t xml:space="preserve">    Нормативтік құқықтық актілерді берілген әр түрлі құқық салаларына байланысты дұрыс қолдануға дағдылану;</w:t>
            </w:r>
            <w:r w:rsidR="00E83222" w:rsidRPr="0061574D">
              <w:rPr>
                <w:lang w:val="kk-KZ"/>
              </w:rPr>
              <w:t xml:space="preserve">     </w:t>
            </w:r>
          </w:p>
        </w:tc>
      </w:tr>
      <w:tr w:rsidR="00347D75" w:rsidRPr="00B43BC0" w:rsidTr="00E83222">
        <w:tc>
          <w:tcPr>
            <w:tcW w:w="2134" w:type="dxa"/>
            <w:vMerge/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558" w:type="dxa"/>
            <w:shd w:val="clear" w:color="auto" w:fill="auto"/>
          </w:tcPr>
          <w:p w:rsidR="00347D75" w:rsidRPr="0061574D" w:rsidRDefault="00031F3E">
            <w:pPr>
              <w:pStyle w:val="10"/>
              <w:jc w:val="both"/>
              <w:rPr>
                <w:lang w:val="kk-KZ"/>
              </w:rPr>
            </w:pPr>
            <w:proofErr w:type="spellStart"/>
            <w:r w:rsidRPr="0061574D">
              <w:rPr>
                <w:color w:val="000000"/>
              </w:rPr>
              <w:t>функционалдық</w:t>
            </w:r>
            <w:proofErr w:type="spellEnd"/>
            <w:r w:rsidRPr="0061574D">
              <w:rPr>
                <w:color w:val="000000"/>
              </w:rPr>
              <w:t xml:space="preserve"> (</w:t>
            </w:r>
            <w:proofErr w:type="spellStart"/>
            <w:r w:rsidRPr="0061574D">
              <w:rPr>
                <w:color w:val="000000"/>
              </w:rPr>
              <w:t>әдістемелік</w:t>
            </w:r>
            <w:proofErr w:type="spellEnd"/>
            <w:r w:rsidRPr="0061574D">
              <w:rPr>
                <w:color w:val="000000"/>
              </w:rPr>
              <w:t xml:space="preserve">, </w:t>
            </w:r>
            <w:proofErr w:type="spellStart"/>
            <w:r w:rsidRPr="0061574D">
              <w:rPr>
                <w:color w:val="000000"/>
              </w:rPr>
              <w:lastRenderedPageBreak/>
              <w:t>технологиялық</w:t>
            </w:r>
            <w:proofErr w:type="spellEnd"/>
            <w:r w:rsidRPr="0061574D">
              <w:rPr>
                <w:color w:val="000000"/>
              </w:rPr>
              <w:t xml:space="preserve"> </w:t>
            </w:r>
            <w:proofErr w:type="spellStart"/>
            <w:r w:rsidRPr="0061574D">
              <w:rPr>
                <w:color w:val="000000"/>
              </w:rPr>
              <w:t>бі</w:t>
            </w:r>
            <w:proofErr w:type="gramStart"/>
            <w:r w:rsidRPr="0061574D">
              <w:rPr>
                <w:color w:val="000000"/>
              </w:rPr>
              <w:t>л</w:t>
            </w:r>
            <w:proofErr w:type="gramEnd"/>
            <w:r w:rsidRPr="0061574D">
              <w:rPr>
                <w:color w:val="000000"/>
              </w:rPr>
              <w:t>ім</w:t>
            </w:r>
            <w:proofErr w:type="spellEnd"/>
            <w:r w:rsidRPr="0061574D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386A97" w:rsidRPr="00386A97" w:rsidRDefault="00386A97" w:rsidP="00386A9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</w:t>
            </w:r>
            <w:r w:rsidRPr="00386A97">
              <w:rPr>
                <w:lang w:val="kk-KZ"/>
              </w:rPr>
              <w:t xml:space="preserve">Күрделі мәселелерді шешудегі </w:t>
            </w:r>
            <w:r w:rsidRPr="00386A97">
              <w:rPr>
                <w:lang w:val="kk-KZ"/>
              </w:rPr>
              <w:lastRenderedPageBreak/>
              <w:t>жүйелік және дәлдік тәсіл, мәліметтердің толық еместігі жағдайында және өзінің қорытындыларын мамандар үшін де кә</w:t>
            </w:r>
            <w:r>
              <w:rPr>
                <w:lang w:val="kk-KZ"/>
              </w:rPr>
              <w:t>сіби деңгейде дербес жоспарлау және шешу</w:t>
            </w:r>
            <w:r w:rsidRPr="00386A97">
              <w:rPr>
                <w:lang w:val="kk-KZ"/>
              </w:rPr>
              <w:t xml:space="preserve">; </w:t>
            </w:r>
          </w:p>
          <w:p w:rsidR="00386A97" w:rsidRPr="00386A97" w:rsidRDefault="00386A97" w:rsidP="00386A97">
            <w:pPr>
              <w:tabs>
                <w:tab w:val="left" w:pos="0"/>
                <w:tab w:val="left" w:pos="540"/>
              </w:tabs>
              <w:ind w:right="-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Қ</w:t>
            </w:r>
            <w:r w:rsidRPr="00386A97">
              <w:rPr>
                <w:lang w:val="kk-KZ"/>
              </w:rPr>
              <w:t>аржылық құқық салалары бойынша оқиғалық есептерді шешу кезінде аналитикалық ой тұжырымдарды қолана білуге дағдыландыру;</w:t>
            </w:r>
          </w:p>
          <w:p w:rsidR="00347D75" w:rsidRPr="0061574D" w:rsidRDefault="00386A97" w:rsidP="00386A9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5"/>
              <w:jc w:val="both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Ж</w:t>
            </w:r>
            <w:r w:rsidRPr="00386A97">
              <w:rPr>
                <w:color w:val="000000"/>
                <w:lang w:val="kk-KZ"/>
              </w:rPr>
              <w:t>етістікпен жұмысқа орналасуға қажетті дағдыларды игеруге, жеке жауапкершілікті талап ететін бастамашы болуға, әрқилы жағдайларда мәселелерді шеше білуге, тұрақты болуға, тұрақты кәсіби даму үшін дербес қабілетті болуға дағдыланудыру</w:t>
            </w:r>
            <w:r>
              <w:rPr>
                <w:color w:val="000000"/>
                <w:lang w:val="kk-KZ"/>
              </w:rPr>
              <w:t>;</w:t>
            </w:r>
          </w:p>
        </w:tc>
      </w:tr>
      <w:tr w:rsidR="00347D75" w:rsidRPr="00B43BC0" w:rsidTr="00E83222">
        <w:trPr>
          <w:trHeight w:val="257"/>
        </w:trPr>
        <w:tc>
          <w:tcPr>
            <w:tcW w:w="2134" w:type="dxa"/>
            <w:vMerge/>
            <w:shd w:val="clear" w:color="auto" w:fill="auto"/>
          </w:tcPr>
          <w:p w:rsidR="00347D75" w:rsidRPr="0061574D" w:rsidRDefault="00347D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558" w:type="dxa"/>
            <w:shd w:val="clear" w:color="auto" w:fill="auto"/>
          </w:tcPr>
          <w:p w:rsidR="00347D75" w:rsidRPr="0061574D" w:rsidRDefault="00031F3E">
            <w:pPr>
              <w:pStyle w:val="10"/>
              <w:jc w:val="both"/>
              <w:rPr>
                <w:lang w:val="kk-KZ"/>
              </w:rPr>
            </w:pPr>
            <w:proofErr w:type="gramStart"/>
            <w:r w:rsidRPr="0061574D">
              <w:rPr>
                <w:color w:val="000000"/>
              </w:rPr>
              <w:t>ж</w:t>
            </w:r>
            <w:proofErr w:type="gramEnd"/>
            <w:r w:rsidRPr="0061574D">
              <w:rPr>
                <w:color w:val="000000"/>
              </w:rPr>
              <w:t>үйелік (өнімді)</w:t>
            </w:r>
          </w:p>
        </w:tc>
        <w:tc>
          <w:tcPr>
            <w:tcW w:w="3827" w:type="dxa"/>
            <w:shd w:val="clear" w:color="auto" w:fill="auto"/>
          </w:tcPr>
          <w:p w:rsidR="00386A97" w:rsidRPr="00386A97" w:rsidRDefault="00386A97" w:rsidP="00386A97">
            <w:pPr>
              <w:pStyle w:val="Default"/>
              <w:tabs>
                <w:tab w:val="left" w:pos="0"/>
                <w:tab w:val="left" w:pos="540"/>
              </w:tabs>
              <w:spacing w:line="240" w:lineRule="auto"/>
              <w:ind w:right="-2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    </w:t>
            </w:r>
            <w:r w:rsidRPr="00386A97">
              <w:rPr>
                <w:noProof/>
                <w:lang w:val="kk-KZ"/>
              </w:rPr>
              <w:t xml:space="preserve">Сақтандыру құқығының түсінігі, әдістері, қағидалары және </w:t>
            </w:r>
            <w:r w:rsidRPr="00386A97">
              <w:rPr>
                <w:lang w:val="kk-KZ"/>
              </w:rPr>
              <w:t xml:space="preserve">негізгі идеялары мен проблемаларын ашатын сұрақтарды білуді; </w:t>
            </w:r>
          </w:p>
          <w:p w:rsidR="00347D75" w:rsidRPr="00386A97" w:rsidRDefault="00386A97" w:rsidP="00386A97">
            <w:pPr>
              <w:pStyle w:val="Default"/>
              <w:tabs>
                <w:tab w:val="left" w:pos="0"/>
                <w:tab w:val="left" w:pos="540"/>
              </w:tabs>
              <w:spacing w:line="240" w:lineRule="auto"/>
              <w:ind w:right="-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386A97">
              <w:rPr>
                <w:noProof/>
                <w:lang w:val="kk-KZ"/>
              </w:rPr>
              <w:t xml:space="preserve">Сақтандыру құқығынан </w:t>
            </w:r>
            <w:r w:rsidRPr="00386A97">
              <w:rPr>
                <w:lang w:val="kk-KZ"/>
              </w:rPr>
              <w:t>әдебиеттермен, заңдармен, өзге де нормативтік-құқықтық актілермен жұмыс</w:t>
            </w:r>
            <w:r>
              <w:rPr>
                <w:lang w:val="kk-KZ"/>
              </w:rPr>
              <w:t xml:space="preserve"> істей білу.  </w:t>
            </w:r>
          </w:p>
        </w:tc>
      </w:tr>
      <w:tr w:rsidR="00347D75" w:rsidRPr="0061574D" w:rsidTr="00E83222">
        <w:trPr>
          <w:trHeight w:val="28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spellStart"/>
            <w:r w:rsidRPr="0061574D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r w:rsidRPr="0061574D">
              <w:rPr>
                <w:bCs/>
                <w:lang w:val="kk-KZ"/>
              </w:rPr>
              <w:t xml:space="preserve">Адам. Қоғам. Құқық. (мектепте оқытылған), </w:t>
            </w:r>
            <w:r w:rsidRPr="0061574D">
              <w:rPr>
                <w:lang w:val="kk-KZ"/>
              </w:rPr>
              <w:t>Мемлекет және құқық теориясы.</w:t>
            </w:r>
          </w:p>
        </w:tc>
      </w:tr>
      <w:tr w:rsidR="00347D75" w:rsidRPr="0061574D" w:rsidTr="00E83222">
        <w:trPr>
          <w:trHeight w:val="28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spellStart"/>
            <w:r w:rsidRPr="0061574D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5E4F10" w:rsidRDefault="00015F24" w:rsidP="005E4F10">
            <w:pPr>
              <w:rPr>
                <w:lang w:val="kk-KZ"/>
              </w:rPr>
            </w:pPr>
            <w:r w:rsidRPr="0061574D">
              <w:rPr>
                <w:color w:val="000000"/>
                <w:lang w:val="kk-KZ"/>
              </w:rPr>
              <w:t xml:space="preserve">ҚР Конституциялық құқығы KPRK1202, ҚР әкімшілік құқығыAPRK 1221, ҚР кылмыстық құқығы 4B110,  </w:t>
            </w:r>
            <w:r w:rsidR="005E4F10">
              <w:rPr>
                <w:lang w:val="kk-KZ"/>
              </w:rPr>
              <w:t xml:space="preserve">ҚР қаржылық құқығы, </w:t>
            </w:r>
            <w:r w:rsidRPr="0061574D">
              <w:rPr>
                <w:lang w:val="kk-KZ"/>
              </w:rPr>
              <w:t xml:space="preserve">ҚР </w:t>
            </w:r>
            <w:proofErr w:type="spellStart"/>
            <w:r w:rsidR="005E4F10">
              <w:t>са</w:t>
            </w:r>
            <w:proofErr w:type="spellEnd"/>
            <w:r w:rsidR="005E4F10">
              <w:rPr>
                <w:lang w:val="kk-KZ"/>
              </w:rPr>
              <w:t>қтандыру</w:t>
            </w:r>
            <w:r w:rsidR="005E4F10">
              <w:t xml:space="preserve"> </w:t>
            </w:r>
            <w:proofErr w:type="spellStart"/>
            <w:r w:rsidR="005E4F10">
              <w:t>құқы</w:t>
            </w:r>
            <w:proofErr w:type="spellEnd"/>
            <w:r w:rsidR="005E4F10">
              <w:rPr>
                <w:lang w:val="kk-KZ"/>
              </w:rPr>
              <w:t>ғы</w:t>
            </w:r>
            <w:r w:rsidRPr="0061574D">
              <w:t>.</w:t>
            </w:r>
          </w:p>
        </w:tc>
      </w:tr>
      <w:tr w:rsidR="00347D75" w:rsidRPr="00B43BC0" w:rsidTr="00E83222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spellStart"/>
            <w:r w:rsidRPr="0061574D">
              <w:rPr>
                <w:b/>
              </w:rPr>
              <w:t>Әдебиет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және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ресурстар</w:t>
            </w:r>
            <w:proofErr w:type="spellEnd"/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24" w:rsidRPr="00B43BC0" w:rsidRDefault="00015F24" w:rsidP="00015F24">
            <w:pPr>
              <w:tabs>
                <w:tab w:val="left" w:pos="284"/>
                <w:tab w:val="left" w:pos="426"/>
              </w:tabs>
              <w:ind w:left="360"/>
              <w:jc w:val="both"/>
              <w:rPr>
                <w:lang w:val="kk-KZ"/>
              </w:rPr>
            </w:pPr>
            <w:r w:rsidRPr="00B43BC0">
              <w:rPr>
                <w:lang w:val="kk-KZ"/>
              </w:rPr>
              <w:t>Әдебиеттер:</w:t>
            </w:r>
          </w:p>
          <w:p w:rsidR="005E4F10" w:rsidRPr="00B43BC0" w:rsidRDefault="005E4F10" w:rsidP="005E4F10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bookmarkStart w:id="0" w:name="_GoBack"/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>Худяков А.И. Финансовое право РК. Общая часть Алматы: қаржы-қаражат 1995</w:t>
            </w:r>
            <w:r w:rsidR="00246558" w:rsidRPr="00B43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E4F10" w:rsidRPr="00B43BC0" w:rsidRDefault="00246558" w:rsidP="005E4F10">
            <w:pPr>
              <w:pStyle w:val="afc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</w:pP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5E4F10" w:rsidRPr="00B43BC0">
              <w:rPr>
                <w:rFonts w:ascii="Times New Roman" w:hAnsi="Times New Roman"/>
                <w:color w:val="000000"/>
                <w:sz w:val="24"/>
                <w:szCs w:val="24"/>
              </w:rPr>
              <w:t>Страховое право.</w:t>
            </w:r>
            <w:r w:rsidR="005E4F10" w:rsidRPr="00B43B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E4F10" w:rsidRPr="00B43B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Под ред. Шахова В.В., Григорьева В.Н., </w:t>
            </w:r>
            <w:proofErr w:type="spellStart"/>
            <w:r w:rsidR="005E4F10" w:rsidRPr="00B43B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Кузбагарова</w:t>
            </w:r>
            <w:proofErr w:type="spellEnd"/>
            <w:r w:rsidR="005E4F10" w:rsidRPr="00B43B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А.Н.</w:t>
            </w:r>
            <w:proofErr w:type="gramStart"/>
            <w:r w:rsidR="005E4F10" w:rsidRPr="00B43BC0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Учебное</w:t>
            </w:r>
            <w:proofErr w:type="gramEnd"/>
            <w:r w:rsidR="005E4F10" w:rsidRPr="00B43BC0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попсобие </w:t>
            </w:r>
            <w:r w:rsidR="005E4F10" w:rsidRPr="00B43BC0">
              <w:rPr>
                <w:rFonts w:ascii="Times New Roman" w:hAnsi="Times New Roman"/>
                <w:sz w:val="24"/>
                <w:szCs w:val="24"/>
              </w:rPr>
              <w:t xml:space="preserve">- 4-е изд., </w:t>
            </w:r>
            <w:proofErr w:type="spellStart"/>
            <w:r w:rsidR="005E4F10" w:rsidRPr="00B43BC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5E4F10" w:rsidRPr="00B43BC0">
              <w:rPr>
                <w:rFonts w:ascii="Times New Roman" w:hAnsi="Times New Roman"/>
                <w:sz w:val="24"/>
                <w:szCs w:val="24"/>
              </w:rPr>
              <w:t>. и доп. - М.: 2011</w:t>
            </w:r>
            <w:r w:rsidR="005E4F10" w:rsidRPr="00B43BC0">
              <w:rPr>
                <w:rFonts w:ascii="Times New Roman" w:hAnsi="Times New Roman"/>
                <w:sz w:val="24"/>
                <w:szCs w:val="24"/>
                <w:lang w:val="kk-KZ"/>
              </w:rPr>
              <w:t>год</w:t>
            </w:r>
            <w:r w:rsidR="005E4F10" w:rsidRPr="00B43BC0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5E4F10" w:rsidRPr="00B43BC0" w:rsidRDefault="00246558" w:rsidP="005E4F10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BC0">
              <w:rPr>
                <w:rFonts w:ascii="Times New Roman" w:hAnsi="Times New Roman"/>
                <w:sz w:val="24"/>
                <w:szCs w:val="24"/>
              </w:rPr>
              <w:t>3.</w:t>
            </w:r>
            <w:r w:rsidR="005E4F10" w:rsidRPr="00B43BC0">
              <w:rPr>
                <w:rFonts w:ascii="Times New Roman" w:hAnsi="Times New Roman"/>
                <w:sz w:val="24"/>
                <w:szCs w:val="24"/>
              </w:rPr>
              <w:t>А</w:t>
            </w:r>
            <w:r w:rsidR="005E4F10" w:rsidRPr="00B43BC0">
              <w:rPr>
                <w:rFonts w:ascii="Times New Roman" w:hAnsi="Times New Roman"/>
                <w:sz w:val="24"/>
                <w:szCs w:val="24"/>
                <w:lang w:val="kk-KZ"/>
              </w:rPr>
              <w:t>.И.Худяков Страховое право РК Алматы; Жеті жарғы, 1997</w:t>
            </w: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год.</w:t>
            </w:r>
          </w:p>
          <w:p w:rsidR="005E4F10" w:rsidRPr="00B43BC0" w:rsidRDefault="00246558" w:rsidP="005E4F10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5E4F10" w:rsidRPr="00B43BC0">
              <w:rPr>
                <w:rFonts w:ascii="Times New Roman" w:hAnsi="Times New Roman"/>
                <w:sz w:val="24"/>
                <w:szCs w:val="24"/>
              </w:rPr>
              <w:t xml:space="preserve">Белых В.С. Страховое право России </w:t>
            </w:r>
            <w:proofErr w:type="spellStart"/>
            <w:r w:rsidR="005E4F10" w:rsidRPr="00B43BC0">
              <w:rPr>
                <w:rFonts w:ascii="Times New Roman" w:hAnsi="Times New Roman"/>
                <w:sz w:val="24"/>
                <w:szCs w:val="24"/>
              </w:rPr>
              <w:t>Учеб.пособие</w:t>
            </w:r>
            <w:proofErr w:type="spellEnd"/>
            <w:r w:rsidR="005E4F10" w:rsidRPr="00B43BC0">
              <w:rPr>
                <w:rFonts w:ascii="Times New Roman" w:hAnsi="Times New Roman"/>
                <w:sz w:val="24"/>
                <w:szCs w:val="24"/>
              </w:rPr>
              <w:t xml:space="preserve">— 3-е изд., </w:t>
            </w:r>
            <w:proofErr w:type="spellStart"/>
            <w:r w:rsidR="005E4F10" w:rsidRPr="00B43BC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5E4F10" w:rsidRPr="00B43BC0">
              <w:rPr>
                <w:rFonts w:ascii="Times New Roman" w:hAnsi="Times New Roman"/>
                <w:sz w:val="24"/>
                <w:szCs w:val="24"/>
              </w:rPr>
              <w:t>. и доп. — М.</w:t>
            </w:r>
            <w:proofErr w:type="gramStart"/>
            <w:r w:rsidR="005E4F10" w:rsidRPr="00B43BC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E4F10" w:rsidRPr="00B43BC0">
              <w:rPr>
                <w:rFonts w:ascii="Times New Roman" w:hAnsi="Times New Roman"/>
                <w:sz w:val="24"/>
                <w:szCs w:val="24"/>
              </w:rPr>
              <w:t xml:space="preserve"> Норма, 2009</w:t>
            </w: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4F10" w:rsidRPr="00B43BC0">
              <w:rPr>
                <w:rFonts w:ascii="Times New Roman" w:hAnsi="Times New Roman"/>
                <w:sz w:val="24"/>
                <w:szCs w:val="24"/>
                <w:lang w:val="kk-KZ"/>
              </w:rPr>
              <w:t>год</w:t>
            </w: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E4F10" w:rsidRPr="00B43BC0" w:rsidRDefault="005E4F10" w:rsidP="005E4F10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BC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246558" w:rsidRPr="00B43B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43BC0">
              <w:rPr>
                <w:rFonts w:ascii="Times New Roman" w:hAnsi="Times New Roman"/>
                <w:sz w:val="24"/>
                <w:szCs w:val="24"/>
              </w:rPr>
              <w:t xml:space="preserve">Белых В.С., </w:t>
            </w:r>
            <w:proofErr w:type="spellStart"/>
            <w:r w:rsidRPr="00B43BC0">
              <w:rPr>
                <w:rFonts w:ascii="Times New Roman" w:hAnsi="Times New Roman"/>
                <w:sz w:val="24"/>
                <w:szCs w:val="24"/>
              </w:rPr>
              <w:t>Криовшеев</w:t>
            </w:r>
            <w:proofErr w:type="spellEnd"/>
            <w:r w:rsidRPr="00B43BC0">
              <w:rPr>
                <w:rFonts w:ascii="Times New Roman" w:hAnsi="Times New Roman"/>
                <w:sz w:val="24"/>
                <w:szCs w:val="24"/>
              </w:rPr>
              <w:t xml:space="preserve"> И.В. Страховое право Москва, Норма 2002 год</w:t>
            </w:r>
            <w:bookmarkEnd w:id="0"/>
            <w:r w:rsidR="00246558" w:rsidRPr="00B43B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43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F24" w:rsidRPr="00B43BC0" w:rsidRDefault="00246558" w:rsidP="00246558">
            <w:pPr>
              <w:pStyle w:val="11"/>
              <w:widowControl w:val="0"/>
              <w:tabs>
                <w:tab w:val="left" w:pos="900"/>
              </w:tabs>
              <w:ind w:left="36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43BC0">
              <w:rPr>
                <w:sz w:val="24"/>
                <w:szCs w:val="24"/>
                <w:lang w:val="kk-KZ"/>
              </w:rPr>
              <w:t>Интернет-ресурстар</w:t>
            </w:r>
            <w:r w:rsidR="00015F24" w:rsidRPr="00B43BC0">
              <w:rPr>
                <w:sz w:val="24"/>
                <w:szCs w:val="24"/>
                <w:lang w:val="kk-KZ"/>
              </w:rPr>
              <w:t>:</w:t>
            </w:r>
          </w:p>
          <w:p w:rsidR="00015F24" w:rsidRPr="00B43BC0" w:rsidRDefault="00246558" w:rsidP="00246558">
            <w:pPr>
              <w:pStyle w:val="af7"/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line="223" w:lineRule="auto"/>
              <w:ind w:left="5"/>
              <w:contextualSpacing/>
              <w:jc w:val="both"/>
              <w:rPr>
                <w:sz w:val="24"/>
                <w:lang w:val="kk-KZ"/>
              </w:rPr>
            </w:pPr>
            <w:r w:rsidRPr="00B43BC0">
              <w:rPr>
                <w:sz w:val="24"/>
                <w:lang w:val="kk-KZ"/>
              </w:rPr>
              <w:t>1.</w:t>
            </w:r>
            <w:r w:rsidR="00015F24" w:rsidRPr="00B43BC0">
              <w:rPr>
                <w:sz w:val="24"/>
                <w:lang w:val="kk-KZ"/>
              </w:rPr>
              <w:t>Қазақстан Республикасының Конституциясы (1995 жылғы 30 тамызда республикалық референдумда қабылданған, 7.10.1998 жылы, 21.05.2005 жыл</w:t>
            </w:r>
            <w:r w:rsidRPr="00B43BC0">
              <w:rPr>
                <w:sz w:val="24"/>
                <w:lang w:val="kk-KZ"/>
              </w:rPr>
              <w:t>ы, 2.02.2011 жылы ө</w:t>
            </w:r>
            <w:r w:rsidR="00015F24" w:rsidRPr="00B43BC0">
              <w:rPr>
                <w:sz w:val="24"/>
                <w:lang w:val="kk-KZ"/>
              </w:rPr>
              <w:t xml:space="preserve">згертулер мен толықтырулар енгізілген). </w:t>
            </w:r>
          </w:p>
          <w:p w:rsidR="00015F24" w:rsidRPr="00B43BC0" w:rsidRDefault="00015F24" w:rsidP="00246558">
            <w:pPr>
              <w:widowControl w:val="0"/>
              <w:tabs>
                <w:tab w:val="num" w:pos="288"/>
              </w:tabs>
              <w:autoSpaceDE w:val="0"/>
              <w:autoSpaceDN w:val="0"/>
              <w:adjustRightInd w:val="0"/>
              <w:spacing w:line="58" w:lineRule="exact"/>
              <w:ind w:left="5"/>
              <w:contextualSpacing/>
              <w:rPr>
                <w:lang w:val="kk-KZ"/>
              </w:rPr>
            </w:pPr>
          </w:p>
          <w:p w:rsidR="00015F24" w:rsidRPr="00B43BC0" w:rsidRDefault="00246558" w:rsidP="0024655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5"/>
              <w:contextualSpacing/>
              <w:jc w:val="both"/>
              <w:rPr>
                <w:lang w:val="kk-KZ"/>
              </w:rPr>
            </w:pPr>
            <w:r w:rsidRPr="00B43BC0">
              <w:rPr>
                <w:lang w:val="kk-KZ"/>
              </w:rPr>
              <w:t>2.Қазақстан Республикасының 2000 жылғы 18 желтоқсан</w:t>
            </w:r>
            <w:r w:rsidR="00015F24" w:rsidRPr="00B43BC0">
              <w:rPr>
                <w:lang w:val="kk-KZ"/>
              </w:rPr>
              <w:t>дағы “</w:t>
            </w:r>
            <w:r w:rsidRPr="00B43BC0">
              <w:rPr>
                <w:lang w:val="kk-KZ"/>
              </w:rPr>
              <w:t>Сақтандыру қызметі</w:t>
            </w:r>
            <w:r w:rsidR="00015F24" w:rsidRPr="00B43BC0">
              <w:rPr>
                <w:lang w:val="kk-KZ"/>
              </w:rPr>
              <w:t xml:space="preserve"> туралы” Заңы. </w:t>
            </w:r>
          </w:p>
          <w:p w:rsidR="00015F24" w:rsidRPr="00B43BC0" w:rsidRDefault="00015F24" w:rsidP="00246558">
            <w:pPr>
              <w:widowControl w:val="0"/>
              <w:tabs>
                <w:tab w:val="num" w:pos="288"/>
              </w:tabs>
              <w:autoSpaceDE w:val="0"/>
              <w:autoSpaceDN w:val="0"/>
              <w:adjustRightInd w:val="0"/>
              <w:spacing w:line="59" w:lineRule="exact"/>
              <w:ind w:left="5"/>
              <w:contextualSpacing/>
              <w:rPr>
                <w:lang w:val="kk-KZ"/>
              </w:rPr>
            </w:pPr>
          </w:p>
          <w:p w:rsidR="00347D75" w:rsidRPr="00B43BC0" w:rsidRDefault="00246558" w:rsidP="002465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contextualSpacing/>
              <w:rPr>
                <w:color w:val="FF6600"/>
                <w:lang w:val="kk-KZ"/>
              </w:rPr>
            </w:pPr>
            <w:r w:rsidRPr="00B43BC0">
              <w:rPr>
                <w:lang w:val="kk-KZ"/>
              </w:rPr>
              <w:t>3.Қазақстан Республикасының 2019 жылғы 26 желтоқсан</w:t>
            </w:r>
            <w:r w:rsidR="00015F24" w:rsidRPr="00B43BC0">
              <w:rPr>
                <w:lang w:val="kk-KZ"/>
              </w:rPr>
              <w:t>дағы “</w:t>
            </w:r>
            <w:r w:rsidRPr="00B43BC0">
              <w:rPr>
                <w:lang w:val="kk-KZ"/>
              </w:rPr>
              <w:t>Міндетті әлеуметтік сақтандыру туралы” Заңы.</w:t>
            </w:r>
          </w:p>
        </w:tc>
      </w:tr>
    </w:tbl>
    <w:p w:rsidR="00347D75" w:rsidRPr="0061574D" w:rsidRDefault="00347D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347D75" w:rsidRPr="0061574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1F1817" w:rsidRDefault="00015F24">
            <w:pPr>
              <w:pStyle w:val="10"/>
              <w:rPr>
                <w:b/>
                <w:lang w:val="kk-KZ"/>
              </w:rPr>
            </w:pPr>
            <w:r w:rsidRPr="001F1817">
              <w:rPr>
                <w:b/>
                <w:lang w:val="kk-KZ"/>
              </w:rPr>
              <w:t xml:space="preserve">Университеттік моральдық-этикалық құндылықтар </w:t>
            </w:r>
            <w:r w:rsidRPr="001F1817">
              <w:rPr>
                <w:b/>
                <w:lang w:val="kk-KZ"/>
              </w:rPr>
              <w:lastRenderedPageBreak/>
              <w:t>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1F1817" w:rsidRDefault="00015F24">
            <w:pPr>
              <w:pStyle w:val="10"/>
              <w:jc w:val="both"/>
              <w:rPr>
                <w:b/>
                <w:lang w:val="kk-KZ"/>
              </w:rPr>
            </w:pPr>
            <w:r w:rsidRPr="001F1817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347D75" w:rsidRPr="001F1817" w:rsidRDefault="00015F24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1F1817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47D75" w:rsidRPr="001F1817" w:rsidRDefault="00015F24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1F1817">
              <w:rPr>
                <w:b/>
                <w:lang w:val="kk-KZ"/>
              </w:rPr>
              <w:t xml:space="preserve">НАЗАР АУДАРЫҢЫЗ! </w:t>
            </w:r>
            <w:r w:rsidRPr="001F1817">
              <w:rPr>
                <w:lang w:val="kk-KZ"/>
              </w:rPr>
              <w:t xml:space="preserve">Дедлайндарды сақтамау баллдардың жоғалуына әкеледі! </w:t>
            </w:r>
            <w:r w:rsidRPr="001F1817">
              <w:rPr>
                <w:lang w:val="kk-KZ"/>
              </w:rPr>
              <w:lastRenderedPageBreak/>
              <w:t>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proofErr w:type="spellStart"/>
            <w:r w:rsidRPr="0061574D">
              <w:rPr>
                <w:b/>
                <w:color w:val="000000"/>
              </w:rPr>
              <w:t>Академиялық</w:t>
            </w:r>
            <w:proofErr w:type="spellEnd"/>
            <w:r w:rsidRPr="0061574D">
              <w:rPr>
                <w:b/>
                <w:color w:val="000000"/>
              </w:rPr>
              <w:t xml:space="preserve"> </w:t>
            </w:r>
            <w:proofErr w:type="spellStart"/>
            <w:r w:rsidRPr="0061574D">
              <w:rPr>
                <w:b/>
                <w:color w:val="000000"/>
              </w:rPr>
              <w:t>құндылықтар</w:t>
            </w:r>
            <w:proofErr w:type="spellEnd"/>
            <w:r w:rsidRPr="0061574D">
              <w:rPr>
                <w:b/>
                <w:color w:val="000000"/>
              </w:rPr>
              <w:t>:</w:t>
            </w:r>
          </w:p>
          <w:p w:rsidR="00347D75" w:rsidRPr="0061574D" w:rsidRDefault="00015F24">
            <w:pPr>
              <w:pStyle w:val="10"/>
              <w:jc w:val="both"/>
            </w:pPr>
            <w:r w:rsidRPr="0061574D">
              <w:t xml:space="preserve">- </w:t>
            </w:r>
            <w:proofErr w:type="spellStart"/>
            <w:r w:rsidRPr="0061574D">
              <w:t>Практикалық</w:t>
            </w:r>
            <w:proofErr w:type="spellEnd"/>
            <w:r w:rsidRPr="0061574D">
              <w:t xml:space="preserve"> / </w:t>
            </w:r>
            <w:proofErr w:type="spellStart"/>
            <w:r w:rsidRPr="0061574D">
              <w:t>зертханалық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сабақтар</w:t>
            </w:r>
            <w:proofErr w:type="spellEnd"/>
            <w:r w:rsidRPr="0061574D">
              <w:t xml:space="preserve">, </w:t>
            </w:r>
            <w:proofErr w:type="gramStart"/>
            <w:r w:rsidRPr="0061574D">
              <w:t>С</w:t>
            </w:r>
            <w:proofErr w:type="gramEnd"/>
            <w:r w:rsidRPr="0061574D">
              <w:t xml:space="preserve">ӨЖ </w:t>
            </w:r>
            <w:proofErr w:type="spellStart"/>
            <w:r w:rsidRPr="0061574D">
              <w:t>өзіндік</w:t>
            </w:r>
            <w:proofErr w:type="spellEnd"/>
            <w:r w:rsidRPr="0061574D">
              <w:t xml:space="preserve">, </w:t>
            </w:r>
            <w:proofErr w:type="spellStart"/>
            <w:r w:rsidRPr="0061574D">
              <w:t>шығармашылық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сипатта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болуы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керек</w:t>
            </w:r>
            <w:proofErr w:type="spellEnd"/>
            <w:r w:rsidRPr="0061574D">
              <w:t>.</w:t>
            </w:r>
          </w:p>
          <w:p w:rsidR="00347D75" w:rsidRPr="0061574D" w:rsidRDefault="00015F24">
            <w:pPr>
              <w:pStyle w:val="10"/>
              <w:jc w:val="both"/>
              <w:rPr>
                <w:b/>
              </w:rPr>
            </w:pPr>
            <w:r w:rsidRPr="0061574D">
              <w:t xml:space="preserve">- </w:t>
            </w:r>
            <w:proofErr w:type="spellStart"/>
            <w:r w:rsidRPr="0061574D">
              <w:t>Бақылаудың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барлық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кезеңінде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плагиатқа</w:t>
            </w:r>
            <w:proofErr w:type="spellEnd"/>
            <w:r w:rsidRPr="0061574D">
              <w:t xml:space="preserve">, </w:t>
            </w:r>
            <w:proofErr w:type="spellStart"/>
            <w:r w:rsidRPr="0061574D">
              <w:t>жалғ</w:t>
            </w:r>
            <w:proofErr w:type="gramStart"/>
            <w:r w:rsidRPr="0061574D">
              <w:t>ан</w:t>
            </w:r>
            <w:proofErr w:type="spellEnd"/>
            <w:proofErr w:type="gramEnd"/>
            <w:r w:rsidRPr="0061574D">
              <w:t xml:space="preserve"> </w:t>
            </w:r>
            <w:proofErr w:type="spellStart"/>
            <w:r w:rsidRPr="0061574D">
              <w:t>ақпаратқа</w:t>
            </w:r>
            <w:proofErr w:type="spellEnd"/>
            <w:r w:rsidRPr="0061574D">
              <w:t xml:space="preserve">, </w:t>
            </w:r>
            <w:proofErr w:type="spellStart"/>
            <w:r w:rsidRPr="0061574D">
              <w:t>көшіруге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тыйым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салынады</w:t>
            </w:r>
            <w:proofErr w:type="spellEnd"/>
            <w:r w:rsidRPr="0061574D">
              <w:t xml:space="preserve">. </w:t>
            </w:r>
          </w:p>
          <w:p w:rsidR="00347D75" w:rsidRPr="0061574D" w:rsidRDefault="00015F24">
            <w:pPr>
              <w:pStyle w:val="10"/>
              <w:jc w:val="both"/>
            </w:pPr>
            <w:r w:rsidRPr="0061574D">
              <w:t xml:space="preserve">- </w:t>
            </w:r>
            <w:proofErr w:type="spellStart"/>
            <w:r w:rsidRPr="0061574D">
              <w:t>Мүмкіндігі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шектеулі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студенттер</w:t>
            </w:r>
            <w:proofErr w:type="spellEnd"/>
            <w:r w:rsidRPr="0061574D">
              <w:t xml:space="preserve"> </w:t>
            </w:r>
            <w:hyperlink r:id="rId7" w:history="1">
              <w:r w:rsidRPr="0061574D">
                <w:rPr>
                  <w:rStyle w:val="af6"/>
                  <w:lang w:val="en-US"/>
                </w:rPr>
                <w:t>mahink</w:t>
              </w:r>
              <w:r w:rsidRPr="0061574D">
                <w:rPr>
                  <w:rStyle w:val="af6"/>
                </w:rPr>
                <w:t>@</w:t>
              </w:r>
              <w:r w:rsidRPr="0061574D">
                <w:rPr>
                  <w:rStyle w:val="af6"/>
                  <w:lang w:val="en-US"/>
                </w:rPr>
                <w:t>mail</w:t>
              </w:r>
              <w:r w:rsidRPr="0061574D">
                <w:rPr>
                  <w:rStyle w:val="af6"/>
                </w:rPr>
                <w:t>.</w:t>
              </w:r>
              <w:r w:rsidRPr="0061574D">
                <w:rPr>
                  <w:rStyle w:val="af6"/>
                  <w:lang w:val="en-US"/>
                </w:rPr>
                <w:t>ru</w:t>
              </w:r>
            </w:hyperlink>
            <w:r w:rsidRPr="0061574D">
              <w:t xml:space="preserve">.е-мекенжайы </w:t>
            </w:r>
            <w:proofErr w:type="spellStart"/>
            <w:r w:rsidRPr="0061574D">
              <w:t>бойынша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консультациялық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кө</w:t>
            </w:r>
            <w:proofErr w:type="gramStart"/>
            <w:r w:rsidRPr="0061574D">
              <w:t>мек</w:t>
            </w:r>
            <w:proofErr w:type="spellEnd"/>
            <w:r w:rsidRPr="0061574D">
              <w:t xml:space="preserve"> ала</w:t>
            </w:r>
            <w:proofErr w:type="gramEnd"/>
            <w:r w:rsidRPr="0061574D">
              <w:t xml:space="preserve"> </w:t>
            </w:r>
            <w:proofErr w:type="spellStart"/>
            <w:r w:rsidRPr="0061574D">
              <w:t>алады</w:t>
            </w:r>
            <w:proofErr w:type="spellEnd"/>
            <w:r w:rsidRPr="0061574D">
              <w:t xml:space="preserve">. </w:t>
            </w:r>
          </w:p>
        </w:tc>
      </w:tr>
      <w:tr w:rsidR="00347D75" w:rsidRPr="0061574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b/>
              </w:rPr>
            </w:pPr>
            <w:proofErr w:type="spellStart"/>
            <w:r w:rsidRPr="0061574D">
              <w:rPr>
                <w:b/>
              </w:rPr>
              <w:lastRenderedPageBreak/>
              <w:t>Бағалау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және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аттестаттау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b/>
              </w:rPr>
            </w:pPr>
            <w:proofErr w:type="spellStart"/>
            <w:r w:rsidRPr="0061574D">
              <w:rPr>
                <w:b/>
              </w:rPr>
              <w:t>Критериалды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бағалау</w:t>
            </w:r>
            <w:proofErr w:type="spellEnd"/>
            <w:r w:rsidRPr="0061574D">
              <w:rPr>
                <w:b/>
              </w:rPr>
              <w:t xml:space="preserve">: </w:t>
            </w:r>
            <w:proofErr w:type="spellStart"/>
            <w:proofErr w:type="gramStart"/>
            <w:r w:rsidRPr="0061574D">
              <w:t>дескрипторлар</w:t>
            </w:r>
            <w:proofErr w:type="gramEnd"/>
            <w:r w:rsidRPr="0061574D">
              <w:t>ға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сәйкес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оқыту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нәтижелерін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бағалау</w:t>
            </w:r>
            <w:proofErr w:type="spellEnd"/>
            <w:r w:rsidRPr="0061574D">
              <w:t xml:space="preserve"> (</w:t>
            </w:r>
            <w:proofErr w:type="spellStart"/>
            <w:r w:rsidRPr="0061574D">
              <w:t>аралық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бақылау</w:t>
            </w:r>
            <w:proofErr w:type="spellEnd"/>
            <w:r w:rsidRPr="0061574D">
              <w:t xml:space="preserve"> мен </w:t>
            </w:r>
            <w:proofErr w:type="spellStart"/>
            <w:r w:rsidRPr="0061574D">
              <w:t>емтихандарда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құзыреттіліктің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қалыптасуын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тексеру</w:t>
            </w:r>
            <w:proofErr w:type="spellEnd"/>
            <w:r w:rsidRPr="0061574D">
              <w:t>).</w:t>
            </w:r>
          </w:p>
          <w:p w:rsidR="00347D75" w:rsidRPr="0061574D" w:rsidRDefault="00015F24">
            <w:pPr>
              <w:pStyle w:val="10"/>
              <w:jc w:val="both"/>
              <w:rPr>
                <w:lang w:val="kk-KZ"/>
              </w:rPr>
            </w:pPr>
            <w:proofErr w:type="spellStart"/>
            <w:r w:rsidRPr="0061574D">
              <w:rPr>
                <w:b/>
              </w:rPr>
              <w:t>Жиынтық</w:t>
            </w:r>
            <w:proofErr w:type="spellEnd"/>
            <w:r w:rsidRPr="0061574D">
              <w:rPr>
                <w:b/>
              </w:rPr>
              <w:t xml:space="preserve"> </w:t>
            </w:r>
            <w:proofErr w:type="spellStart"/>
            <w:r w:rsidRPr="0061574D">
              <w:rPr>
                <w:b/>
              </w:rPr>
              <w:t>бағалау</w:t>
            </w:r>
            <w:proofErr w:type="spellEnd"/>
            <w:r w:rsidRPr="0061574D">
              <w:rPr>
                <w:b/>
              </w:rPr>
              <w:t xml:space="preserve">: </w:t>
            </w:r>
            <w:proofErr w:type="spellStart"/>
            <w:r w:rsidRPr="0061574D">
              <w:t>аудиториядағы</w:t>
            </w:r>
            <w:proofErr w:type="spellEnd"/>
            <w:r w:rsidRPr="0061574D">
              <w:t xml:space="preserve"> (</w:t>
            </w:r>
            <w:proofErr w:type="spellStart"/>
            <w:r w:rsidRPr="0061574D">
              <w:t>вебинардағы</w:t>
            </w:r>
            <w:proofErr w:type="spellEnd"/>
            <w:r w:rsidRPr="0061574D">
              <w:t xml:space="preserve">) </w:t>
            </w:r>
            <w:proofErr w:type="spellStart"/>
            <w:r w:rsidRPr="0061574D">
              <w:t>жұмыстың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белсенділігін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бағалау</w:t>
            </w:r>
            <w:proofErr w:type="spellEnd"/>
            <w:r w:rsidRPr="0061574D">
              <w:t xml:space="preserve">; </w:t>
            </w:r>
            <w:proofErr w:type="spellStart"/>
            <w:r w:rsidRPr="0061574D">
              <w:t>орындалған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тапсырманы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бағалау</w:t>
            </w:r>
            <w:proofErr w:type="spellEnd"/>
            <w:r w:rsidRPr="0061574D">
              <w:t>.</w:t>
            </w:r>
          </w:p>
          <w:p w:rsidR="0061574D" w:rsidRDefault="00E83222" w:rsidP="00E832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kk-KZ"/>
              </w:rPr>
            </w:pPr>
            <w:r w:rsidRPr="0061574D">
              <w:rPr>
                <w:color w:val="000000"/>
                <w:lang w:val="kk-KZ"/>
              </w:rPr>
              <w:t xml:space="preserve">Пән бойынша қорытынды баға келесі формула бойынша есептеледі: </w:t>
            </w:r>
            <w:r w:rsidRPr="0061574D">
              <w:rPr>
                <w:noProof/>
                <w:color w:val="000000"/>
              </w:rPr>
              <w:drawing>
                <wp:inline distT="0" distB="0" distL="114300" distR="114300">
                  <wp:extent cx="1676400" cy="2476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574D">
              <w:rPr>
                <w:noProof/>
                <w:color w:val="000000"/>
              </w:rPr>
              <w:drawing>
                <wp:inline distT="0" distB="0" distL="114300" distR="114300">
                  <wp:extent cx="1676400" cy="2476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574D">
              <w:rPr>
                <w:color w:val="000000"/>
                <w:lang w:val="kk-KZ"/>
              </w:rPr>
              <w:t xml:space="preserve">. </w:t>
            </w:r>
          </w:p>
          <w:p w:rsidR="00E83222" w:rsidRDefault="00E83222" w:rsidP="00E832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kk-KZ"/>
              </w:rPr>
            </w:pPr>
            <w:r w:rsidRPr="0061574D">
              <w:rPr>
                <w:color w:val="000000"/>
                <w:lang w:val="kk-KZ"/>
              </w:rPr>
              <w:t>Мұнда АБ – аралық бақылау; МТ – аралық емтихан (мидтерм); ҚБ – қорытынды бақылау (емтихан).</w:t>
            </w:r>
          </w:p>
          <w:tbl>
            <w:tblPr>
              <w:tblStyle w:val="a9"/>
              <w:tblW w:w="8499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1493"/>
              <w:gridCol w:w="1843"/>
              <w:gridCol w:w="3375"/>
            </w:tblGrid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proofErr w:type="spellStart"/>
                  <w:r w:rsidRPr="0061574D">
                    <w:rPr>
                      <w:color w:val="000000"/>
                    </w:rPr>
                    <w:t>Ә</w:t>
                  </w:r>
                  <w:proofErr w:type="gramStart"/>
                  <w:r w:rsidRPr="0061574D">
                    <w:rPr>
                      <w:color w:val="000000"/>
                    </w:rPr>
                    <w:t>р</w:t>
                  </w:r>
                  <w:proofErr w:type="gramEnd"/>
                  <w:r w:rsidRPr="0061574D">
                    <w:rPr>
                      <w:color w:val="000000"/>
                    </w:rPr>
                    <w:t>іптік</w:t>
                  </w:r>
                  <w:proofErr w:type="spellEnd"/>
                  <w:r w:rsidRPr="0061574D">
                    <w:rPr>
                      <w:color w:val="000000"/>
                    </w:rPr>
                    <w:t xml:space="preserve"> </w:t>
                  </w:r>
                  <w:proofErr w:type="spellStart"/>
                  <w:r w:rsidRPr="0061574D">
                    <w:rPr>
                      <w:color w:val="000000"/>
                    </w:rPr>
                    <w:t>жүйе</w:t>
                  </w:r>
                  <w:proofErr w:type="spellEnd"/>
                  <w:r w:rsidRPr="0061574D">
                    <w:rPr>
                      <w:color w:val="000000"/>
                    </w:rPr>
                    <w:t xml:space="preserve"> </w:t>
                  </w:r>
                  <w:proofErr w:type="spellStart"/>
                  <w:r w:rsidRPr="0061574D">
                    <w:rPr>
                      <w:color w:val="000000"/>
                    </w:rPr>
                    <w:t>бойынша</w:t>
                  </w:r>
                  <w:proofErr w:type="spellEnd"/>
                  <w:r w:rsidRPr="0061574D">
                    <w:rPr>
                      <w:color w:val="000000"/>
                    </w:rPr>
                    <w:t xml:space="preserve"> </w:t>
                  </w:r>
                  <w:proofErr w:type="spellStart"/>
                  <w:r w:rsidRPr="0061574D">
                    <w:rPr>
                      <w:color w:val="000000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proofErr w:type="spellStart"/>
                  <w:r w:rsidRPr="0061574D">
                    <w:rPr>
                      <w:color w:val="000000"/>
                    </w:rPr>
                    <w:t>Баллдары</w:t>
                  </w:r>
                  <w:proofErr w:type="spellEnd"/>
                  <w:r w:rsidRPr="0061574D">
                    <w:rPr>
                      <w:color w:val="000000"/>
                    </w:rPr>
                    <w:t xml:space="preserve"> (%-</w:t>
                  </w:r>
                  <w:proofErr w:type="spellStart"/>
                  <w:r w:rsidRPr="0061574D">
                    <w:rPr>
                      <w:color w:val="000000"/>
                    </w:rPr>
                    <w:t>дық</w:t>
                  </w:r>
                  <w:proofErr w:type="spellEnd"/>
                  <w:r w:rsidRPr="0061574D">
                    <w:rPr>
                      <w:color w:val="000000"/>
                    </w:rPr>
                    <w:t xml:space="preserve"> </w:t>
                  </w:r>
                  <w:proofErr w:type="spellStart"/>
                  <w:r w:rsidRPr="0061574D">
                    <w:rPr>
                      <w:color w:val="000000"/>
                    </w:rPr>
                    <w:t>көрсеткіші</w:t>
                  </w:r>
                  <w:proofErr w:type="spellEnd"/>
                  <w:r w:rsidRPr="0061574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proofErr w:type="spellStart"/>
                  <w:r w:rsidRPr="0061574D">
                    <w:rPr>
                      <w:color w:val="000000"/>
                    </w:rPr>
                    <w:t>Дә</w:t>
                  </w:r>
                  <w:proofErr w:type="gramStart"/>
                  <w:r w:rsidRPr="0061574D">
                    <w:rPr>
                      <w:color w:val="000000"/>
                    </w:rPr>
                    <w:t>ст</w:t>
                  </w:r>
                  <w:proofErr w:type="gramEnd"/>
                  <w:r w:rsidRPr="0061574D">
                    <w:rPr>
                      <w:color w:val="000000"/>
                    </w:rPr>
                    <w:t>үрлі</w:t>
                  </w:r>
                  <w:proofErr w:type="spellEnd"/>
                  <w:r w:rsidRPr="0061574D">
                    <w:rPr>
                      <w:color w:val="000000"/>
                    </w:rPr>
                    <w:t xml:space="preserve"> </w:t>
                  </w:r>
                  <w:proofErr w:type="spellStart"/>
                  <w:r w:rsidRPr="0061574D">
                    <w:rPr>
                      <w:color w:val="000000"/>
                    </w:rPr>
                    <w:t>жүйе</w:t>
                  </w:r>
                  <w:proofErr w:type="spellEnd"/>
                  <w:r w:rsidRPr="0061574D">
                    <w:rPr>
                      <w:color w:val="000000"/>
                    </w:rPr>
                    <w:t xml:space="preserve"> </w:t>
                  </w:r>
                  <w:proofErr w:type="spellStart"/>
                  <w:r w:rsidRPr="0061574D">
                    <w:rPr>
                      <w:color w:val="000000"/>
                    </w:rPr>
                    <w:t>бойынша</w:t>
                  </w:r>
                  <w:proofErr w:type="spellEnd"/>
                  <w:r w:rsidRPr="0061574D">
                    <w:rPr>
                      <w:color w:val="000000"/>
                    </w:rPr>
                    <w:t xml:space="preserve"> </w:t>
                  </w:r>
                  <w:proofErr w:type="spellStart"/>
                  <w:r w:rsidRPr="0061574D">
                    <w:rPr>
                      <w:color w:val="000000"/>
                    </w:rPr>
                    <w:t>баға</w:t>
                  </w:r>
                  <w:proofErr w:type="spellEnd"/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Өте жақсы</w:t>
                  </w: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Жақсы</w:t>
                  </w: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Қанағаттанарлық</w:t>
                  </w: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Қанағаттанарлықсыз</w:t>
                  </w:r>
                </w:p>
              </w:tc>
            </w:tr>
            <w:tr w:rsidR="0061574D" w:rsidRPr="0061574D" w:rsidTr="001F181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</w:rPr>
                  </w:pPr>
                  <w:r w:rsidRPr="0061574D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574D" w:rsidRPr="0061574D" w:rsidRDefault="0061574D" w:rsidP="001F1817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</w:tbl>
          <w:p w:rsidR="0061574D" w:rsidRPr="0061574D" w:rsidRDefault="0061574D" w:rsidP="00E832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kk-KZ"/>
              </w:rPr>
            </w:pPr>
          </w:p>
        </w:tc>
      </w:tr>
    </w:tbl>
    <w:p w:rsidR="00347D75" w:rsidRDefault="00347D75">
      <w:pPr>
        <w:pStyle w:val="10"/>
        <w:rPr>
          <w:b/>
          <w:lang w:val="kk-KZ"/>
        </w:rPr>
      </w:pPr>
    </w:p>
    <w:p w:rsidR="0061574D" w:rsidRDefault="0061574D">
      <w:pPr>
        <w:pStyle w:val="10"/>
        <w:rPr>
          <w:b/>
          <w:lang w:val="kk-KZ"/>
        </w:rPr>
      </w:pPr>
    </w:p>
    <w:p w:rsidR="0061574D" w:rsidRPr="0061574D" w:rsidRDefault="0061574D">
      <w:pPr>
        <w:pStyle w:val="10"/>
        <w:rPr>
          <w:b/>
          <w:lang w:val="kk-KZ"/>
        </w:rPr>
      </w:pPr>
    </w:p>
    <w:p w:rsidR="00347D75" w:rsidRPr="0061574D" w:rsidRDefault="00015F24">
      <w:pPr>
        <w:pStyle w:val="10"/>
        <w:jc w:val="center"/>
        <w:rPr>
          <w:b/>
          <w:lang w:val="kk-KZ"/>
        </w:rPr>
      </w:pPr>
      <w:r w:rsidRPr="0061574D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9"/>
        <w:tblW w:w="10613" w:type="dxa"/>
        <w:jc w:val="center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3969"/>
        <w:gridCol w:w="851"/>
        <w:gridCol w:w="911"/>
        <w:gridCol w:w="850"/>
        <w:gridCol w:w="709"/>
        <w:gridCol w:w="1215"/>
        <w:gridCol w:w="1337"/>
      </w:tblGrid>
      <w:tr w:rsidR="00347D75" w:rsidRPr="0061574D" w:rsidTr="00E83222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</w:pPr>
            <w:proofErr w:type="spellStart"/>
            <w:r w:rsidRPr="0061574D">
              <w:t>Апта</w:t>
            </w:r>
            <w:proofErr w:type="spellEnd"/>
            <w:r w:rsidRPr="0061574D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</w:pPr>
            <w:proofErr w:type="spellStart"/>
            <w:r w:rsidRPr="0061574D">
              <w:t>Тақырып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</w:pPr>
            <w:r w:rsidRPr="0061574D">
              <w:t>ОН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</w:pPr>
            <w:r w:rsidRPr="0061574D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</w:pPr>
            <w:r w:rsidRPr="0061574D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</w:pPr>
            <w:r w:rsidRPr="0061574D">
              <w:t>Ең жоғары 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</w:pPr>
            <w:proofErr w:type="spellStart"/>
            <w:r w:rsidRPr="0061574D">
              <w:t>Бі</w:t>
            </w:r>
            <w:proofErr w:type="gramStart"/>
            <w:r w:rsidRPr="0061574D">
              <w:t>л</w:t>
            </w:r>
            <w:proofErr w:type="gramEnd"/>
            <w:r w:rsidRPr="0061574D">
              <w:t>імді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бағалау</w:t>
            </w:r>
            <w:proofErr w:type="spellEnd"/>
            <w:r w:rsidRPr="0061574D">
              <w:t xml:space="preserve"> </w:t>
            </w:r>
            <w:proofErr w:type="spellStart"/>
            <w:r w:rsidRPr="0061574D">
              <w:t>формасы</w:t>
            </w:r>
            <w:proofErr w:type="spellEnd"/>
            <w:r w:rsidRPr="0061574D"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75" w:rsidRPr="0061574D" w:rsidRDefault="00015F24">
            <w:pPr>
              <w:pStyle w:val="10"/>
              <w:jc w:val="center"/>
            </w:pPr>
            <w:bookmarkStart w:id="1" w:name="_gjdgxs" w:colFirst="0" w:colLast="0"/>
            <w:bookmarkEnd w:id="1"/>
            <w:r w:rsidRPr="0061574D">
              <w:t>Сабақты өткізу тү</w:t>
            </w:r>
            <w:proofErr w:type="gramStart"/>
            <w:r w:rsidRPr="0061574D">
              <w:t>р</w:t>
            </w:r>
            <w:proofErr w:type="gramEnd"/>
            <w:r w:rsidRPr="0061574D">
              <w:t>і / платформа</w:t>
            </w:r>
          </w:p>
        </w:tc>
      </w:tr>
    </w:tbl>
    <w:p w:rsidR="00347D75" w:rsidRPr="0061574D" w:rsidRDefault="00347D75">
      <w:pPr>
        <w:pStyle w:val="10"/>
        <w:jc w:val="center"/>
        <w:rPr>
          <w:b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85"/>
        <w:gridCol w:w="918"/>
        <w:gridCol w:w="1134"/>
        <w:gridCol w:w="567"/>
        <w:gridCol w:w="709"/>
        <w:gridCol w:w="1134"/>
        <w:gridCol w:w="1418"/>
      </w:tblGrid>
      <w:tr w:rsidR="00347D75" w:rsidRPr="0061574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Модуль 1</w:t>
            </w:r>
            <w:r w:rsidRPr="00615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47D75" w:rsidRPr="00B43BC0" w:rsidTr="00B964E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proofErr w:type="gramStart"/>
            <w:r w:rsidR="00E83222" w:rsidRPr="0061574D">
              <w:rPr>
                <w:b/>
                <w:sz w:val="24"/>
                <w:szCs w:val="24"/>
                <w:lang w:val="kk-KZ"/>
              </w:rPr>
              <w:t>1</w:t>
            </w:r>
            <w:proofErr w:type="gramEnd"/>
            <w:r w:rsidRPr="0061574D">
              <w:rPr>
                <w:b/>
                <w:sz w:val="24"/>
                <w:szCs w:val="24"/>
              </w:rPr>
              <w:t>.</w:t>
            </w:r>
            <w:r w:rsidR="00246558" w:rsidRPr="00246558">
              <w:rPr>
                <w:sz w:val="24"/>
                <w:szCs w:val="24"/>
                <w:lang w:val="en-US"/>
              </w:rPr>
              <w:t>C</w:t>
            </w:r>
            <w:r w:rsidR="00246558" w:rsidRPr="00246558">
              <w:rPr>
                <w:sz w:val="24"/>
                <w:szCs w:val="24"/>
                <w:lang w:val="kk-KZ"/>
              </w:rPr>
              <w:t>ақтандырудың құқықтық табиғаты. Сақтандыру құқығы құқықтық институт ретінде табиғаты.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B964EA" w:rsidP="00B964EA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964EA">
              <w:rPr>
                <w:sz w:val="24"/>
                <w:szCs w:val="24"/>
                <w:lang w:val="kk-KZ"/>
              </w:rPr>
              <w:t xml:space="preserve">Сақтандырудың құқықтық сипаттамасы. Сақтандыру құқығының түсінігі және пәні. Сақтандыру </w:t>
            </w:r>
            <w:r w:rsidRPr="00B964EA">
              <w:rPr>
                <w:sz w:val="24"/>
                <w:szCs w:val="24"/>
                <w:lang w:val="kk-KZ"/>
              </w:rPr>
              <w:lastRenderedPageBreak/>
              <w:t>қатынастарының белгілері, олардың өзе қаражат қатынастарынан айырмашылығы. Сақтандыру қатынастары. Материалдық сақтандыру  қатынастары және сақтандыру ісін ұйымдастыру қатынастары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lastRenderedPageBreak/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lastRenderedPageBreak/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B43BC0" w:rsidTr="00B964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proofErr w:type="gramStart"/>
            <w:r w:rsidR="00E83222" w:rsidRPr="0061574D">
              <w:rPr>
                <w:b/>
                <w:sz w:val="24"/>
                <w:szCs w:val="24"/>
                <w:lang w:val="kk-KZ"/>
              </w:rPr>
              <w:t>2</w:t>
            </w:r>
            <w:proofErr w:type="gramEnd"/>
            <w:r w:rsidRPr="0061574D">
              <w:rPr>
                <w:b/>
                <w:sz w:val="24"/>
                <w:szCs w:val="24"/>
              </w:rPr>
              <w:t>.</w:t>
            </w:r>
            <w:r w:rsidR="00B964EA" w:rsidRPr="00B964EA">
              <w:rPr>
                <w:sz w:val="24"/>
                <w:szCs w:val="24"/>
                <w:lang w:val="kk-KZ"/>
              </w:rPr>
              <w:t>Сақтандыру құқығының нормалары және сақтандыру құқықтық қатынастарының пайда болу, өзгеру және туындау негіздері</w:t>
            </w:r>
            <w:r w:rsidR="0023024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Pr="0061574D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 1.2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45850" w:rsidRDefault="00015F24" w:rsidP="00B964EA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445850">
              <w:rPr>
                <w:b/>
                <w:sz w:val="24"/>
                <w:szCs w:val="24"/>
              </w:rPr>
              <w:t xml:space="preserve">ПС </w:t>
            </w:r>
            <w:r w:rsidR="00B964EA" w:rsidRPr="00445850">
              <w:rPr>
                <w:sz w:val="24"/>
                <w:szCs w:val="24"/>
                <w:lang w:val="kk-KZ"/>
              </w:rPr>
              <w:t xml:space="preserve">Сақтандыру құқығының нормалары және оның түрлері. </w:t>
            </w:r>
            <w:r w:rsidR="00B964EA" w:rsidRPr="00445850">
              <w:rPr>
                <w:snapToGrid w:val="0"/>
                <w:sz w:val="24"/>
                <w:szCs w:val="24"/>
                <w:lang w:val="kk-KZ"/>
              </w:rPr>
              <w:t>Сақтандыру құқығы нормаларының ерекшеліктері. Сақтандыру құқықтық қатынастарының ұғымы, белгілері, түрлері. Сақтандыру құқықтық қатынастарының субъектілері.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  <w:proofErr w:type="gramStart"/>
            <w:r w:rsidRPr="0061574D">
              <w:rPr>
                <w:sz w:val="24"/>
                <w:szCs w:val="24"/>
              </w:rPr>
              <w:t>1</w:t>
            </w:r>
            <w:proofErr w:type="gramEnd"/>
            <w:r w:rsidRPr="0061574D">
              <w:rPr>
                <w:sz w:val="24"/>
                <w:szCs w:val="24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  <w:p w:rsidR="00347D75" w:rsidRPr="0061574D" w:rsidRDefault="00347D75">
            <w:pPr>
              <w:pStyle w:val="10"/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47D75" w:rsidRPr="00B43BC0" w:rsidTr="00B964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3</w:t>
            </w:r>
            <w:r w:rsidRPr="0061574D">
              <w:rPr>
                <w:b/>
                <w:sz w:val="24"/>
                <w:szCs w:val="24"/>
              </w:rPr>
              <w:t>.</w:t>
            </w:r>
            <w:r w:rsidR="00B964EA" w:rsidRPr="00B964EA">
              <w:rPr>
                <w:sz w:val="24"/>
                <w:szCs w:val="24"/>
                <w:lang w:val="kk-KZ"/>
              </w:rPr>
              <w:t>Сақтандыру қызметінің ұйымдастырушылық негіздері.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61574D">
              <w:rPr>
                <w:b/>
                <w:sz w:val="24"/>
                <w:szCs w:val="24"/>
              </w:rPr>
              <w:t xml:space="preserve">ПС </w:t>
            </w:r>
            <w:r w:rsidR="00B964EA" w:rsidRPr="00B964EA">
              <w:rPr>
                <w:snapToGrid w:val="0"/>
                <w:sz w:val="24"/>
                <w:szCs w:val="24"/>
                <w:lang w:val="kk-KZ"/>
              </w:rPr>
              <w:t>Сақтандыру қызметі. Міндетті сақтандыру.  Сақтандыру салалары. Сақтандыру қызметінің нысандары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  <w:p w:rsidR="00347D75" w:rsidRPr="0061574D" w:rsidRDefault="00347D75">
            <w:pPr>
              <w:pStyle w:val="10"/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proofErr w:type="gram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1. </w:t>
            </w:r>
            <w:r w:rsidR="00B964EA" w:rsidRPr="00B964EA">
              <w:rPr>
                <w:b/>
                <w:sz w:val="24"/>
                <w:szCs w:val="24"/>
                <w:lang w:val="kk-KZ"/>
              </w:rPr>
              <w:t>Сақтандыру қатынастарының даму тарихын</w:t>
            </w:r>
            <w:r w:rsidR="00B964EA">
              <w:rPr>
                <w:b/>
                <w:sz w:val="24"/>
                <w:szCs w:val="24"/>
                <w:lang w:val="kk-KZ"/>
              </w:rPr>
              <w:t>а</w:t>
            </w:r>
            <w:r w:rsidR="00B964EA" w:rsidRPr="00B964EA">
              <w:rPr>
                <w:b/>
                <w:sz w:val="24"/>
                <w:szCs w:val="24"/>
                <w:lang w:val="kk-KZ"/>
              </w:rPr>
              <w:t xml:space="preserve"> салыстырмалы талдау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  <w:p w:rsidR="00347D75" w:rsidRPr="0061574D" w:rsidRDefault="00015F24">
            <w:pPr>
              <w:pStyle w:val="10"/>
              <w:tabs>
                <w:tab w:val="left" w:pos="1276"/>
              </w:tabs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в 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gramStart"/>
            <w:r w:rsidRPr="0061574D">
              <w:rPr>
                <w:b/>
                <w:sz w:val="24"/>
                <w:szCs w:val="24"/>
              </w:rPr>
              <w:t>СӨЖ</w:t>
            </w:r>
            <w:proofErr w:type="gramEnd"/>
            <w:r w:rsidRPr="0061574D">
              <w:rPr>
                <w:b/>
                <w:sz w:val="24"/>
                <w:szCs w:val="24"/>
              </w:rPr>
              <w:t xml:space="preserve"> 1.</w:t>
            </w:r>
            <w:r w:rsidRPr="00615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Логикалық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  <w:proofErr w:type="spellStart"/>
            <w:r w:rsidRPr="0061574D">
              <w:rPr>
                <w:sz w:val="24"/>
                <w:szCs w:val="24"/>
              </w:rPr>
              <w:t>тапсырма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rPr>
                <w:sz w:val="24"/>
                <w:szCs w:val="24"/>
              </w:rPr>
            </w:pPr>
          </w:p>
        </w:tc>
      </w:tr>
      <w:tr w:rsidR="00347D75" w:rsidRPr="0061574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 xml:space="preserve">Модуль </w:t>
            </w:r>
            <w:proofErr w:type="gramStart"/>
            <w:r w:rsidRPr="0061574D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proofErr w:type="gramStart"/>
            <w:r w:rsidR="00E83222" w:rsidRPr="0061574D">
              <w:rPr>
                <w:b/>
                <w:sz w:val="24"/>
                <w:szCs w:val="24"/>
                <w:lang w:val="kk-KZ"/>
              </w:rPr>
              <w:t>4</w:t>
            </w:r>
            <w:proofErr w:type="gramEnd"/>
            <w:r w:rsidRPr="0061574D">
              <w:rPr>
                <w:b/>
                <w:sz w:val="24"/>
                <w:szCs w:val="24"/>
              </w:rPr>
              <w:t>.</w:t>
            </w:r>
            <w:r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964EA" w:rsidRPr="00B964EA">
              <w:rPr>
                <w:sz w:val="24"/>
                <w:szCs w:val="24"/>
                <w:lang w:val="kk-KZ"/>
              </w:rPr>
              <w:t>Сақтандыру нарығы. Сақтандыру қатынастарының қатысушылары.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Pr="0061574D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1574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B964EA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B964EA">
              <w:rPr>
                <w:b/>
                <w:sz w:val="24"/>
                <w:szCs w:val="24"/>
              </w:rPr>
              <w:t xml:space="preserve">ПС </w:t>
            </w:r>
            <w:r w:rsidR="00B964EA" w:rsidRPr="00B964EA">
              <w:rPr>
                <w:snapToGrid w:val="0"/>
                <w:sz w:val="24"/>
                <w:szCs w:val="24"/>
                <w:lang w:val="kk-KZ"/>
              </w:rPr>
              <w:t>Сақтандырушылар сақтандыру келісімшарттарының тараптары ретінде. Сақтандыру ұйымдарының заңды тұлға ретіндегі ұйымдастырушылық-құқықтық нысандары. Сақтандыру ұйымдарын құру және тіркеу тәртібі.  Сақтандыру агенттіктері және сақтандыру брокерлері.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  <w:p w:rsidR="00347D75" w:rsidRPr="0061574D" w:rsidRDefault="00347D75">
            <w:pPr>
              <w:pStyle w:val="10"/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5</w:t>
            </w:r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964EA" w:rsidRPr="00B964EA">
              <w:rPr>
                <w:sz w:val="24"/>
                <w:szCs w:val="24"/>
                <w:lang w:val="kk-KZ"/>
              </w:rPr>
              <w:t>Сақтандыру ұйымдарының құқықтық жағдайы.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B964EA" w:rsidRDefault="00015F24" w:rsidP="00B964EA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61574D">
              <w:rPr>
                <w:b/>
                <w:sz w:val="24"/>
                <w:szCs w:val="24"/>
              </w:rPr>
              <w:t xml:space="preserve">ПС </w:t>
            </w:r>
            <w:r w:rsidR="00B964EA" w:rsidRPr="00B964EA">
              <w:rPr>
                <w:snapToGrid w:val="0"/>
                <w:sz w:val="24"/>
                <w:szCs w:val="24"/>
                <w:lang w:val="kk-KZ"/>
              </w:rPr>
              <w:t xml:space="preserve">Сақтандыру ұйымдарының құқықтық </w:t>
            </w:r>
            <w:proofErr w:type="gramStart"/>
            <w:r w:rsidR="00B964EA" w:rsidRPr="00B964EA">
              <w:rPr>
                <w:snapToGrid w:val="0"/>
                <w:sz w:val="24"/>
                <w:szCs w:val="24"/>
                <w:lang w:val="kk-KZ"/>
              </w:rPr>
              <w:t>м</w:t>
            </w:r>
            <w:proofErr w:type="gramEnd"/>
            <w:r w:rsidR="00B964EA" w:rsidRPr="00B964EA">
              <w:rPr>
                <w:snapToGrid w:val="0"/>
                <w:sz w:val="24"/>
                <w:szCs w:val="24"/>
                <w:lang w:val="kk-KZ"/>
              </w:rPr>
              <w:t>әртебесі. Сақтандыру ұйымдарының жарғылық капиталын қалыптастыру мәселелері.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proofErr w:type="gram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2. </w:t>
            </w:r>
            <w:r w:rsidR="00B964EA" w:rsidRPr="00D82645">
              <w:rPr>
                <w:b/>
                <w:bCs/>
                <w:sz w:val="22"/>
                <w:szCs w:val="22"/>
                <w:lang w:val="kk-KZ"/>
              </w:rPr>
              <w:t>Сақтандыру қатынастарының белгілері, олардың өзге қаражат қатынастарынан айырмашылығын теориялық тұрғыда талдау.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b/>
                <w:sz w:val="24"/>
                <w:szCs w:val="24"/>
              </w:rPr>
            </w:pPr>
            <w:proofErr w:type="gramStart"/>
            <w:r w:rsidRPr="0061574D">
              <w:rPr>
                <w:b/>
                <w:sz w:val="24"/>
                <w:szCs w:val="24"/>
              </w:rPr>
              <w:t>СӨЖ</w:t>
            </w:r>
            <w:proofErr w:type="gramEnd"/>
            <w:r w:rsidRPr="0061574D">
              <w:rPr>
                <w:b/>
                <w:sz w:val="24"/>
                <w:szCs w:val="24"/>
              </w:rPr>
              <w:t xml:space="preserve"> 2 </w:t>
            </w:r>
          </w:p>
          <w:p w:rsidR="00347D75" w:rsidRPr="0061574D" w:rsidRDefault="00347D75">
            <w:pPr>
              <w:pStyle w:val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Логикалық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  <w:proofErr w:type="spellStart"/>
            <w:r w:rsidRPr="0061574D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Оқыған</w:t>
            </w:r>
            <w:proofErr w:type="spell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материалдың</w:t>
            </w:r>
            <w:proofErr w:type="spell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құрылымды</w:t>
            </w:r>
            <w:proofErr w:type="gram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қ-</w:t>
            </w:r>
            <w:proofErr w:type="gram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логикалық</w:t>
            </w:r>
            <w:proofErr w:type="spell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сызбасын</w:t>
            </w:r>
            <w:proofErr w:type="spell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жасау</w:t>
            </w:r>
            <w:proofErr w:type="spell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b/>
                <w:color w:val="FF0000"/>
                <w:sz w:val="24"/>
                <w:szCs w:val="24"/>
              </w:rPr>
            </w:pPr>
            <w:r w:rsidRPr="0061574D">
              <w:rPr>
                <w:b/>
                <w:color w:val="FF0000"/>
                <w:sz w:val="24"/>
                <w:szCs w:val="24"/>
              </w:rPr>
              <w:t>АБ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color w:val="FF0000"/>
                <w:sz w:val="24"/>
                <w:szCs w:val="24"/>
              </w:rPr>
            </w:pPr>
            <w:r w:rsidRPr="0061574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B43BC0" w:rsidTr="00B964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proofErr w:type="gramStart"/>
            <w:r w:rsidR="00E83222" w:rsidRPr="0061574D">
              <w:rPr>
                <w:b/>
                <w:sz w:val="24"/>
                <w:szCs w:val="24"/>
                <w:lang w:val="kk-KZ"/>
              </w:rPr>
              <w:t>6</w:t>
            </w:r>
            <w:proofErr w:type="gramEnd"/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964EA" w:rsidRPr="00B964EA">
              <w:rPr>
                <w:sz w:val="24"/>
                <w:szCs w:val="24"/>
                <w:lang w:val="kk-KZ"/>
              </w:rPr>
              <w:t>Уәкілетті мемлекеттік органдардың құқықтық жағдайы</w:t>
            </w:r>
            <w:r w:rsidR="00B964EA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ПС</w:t>
            </w:r>
            <w:r w:rsidR="00DF2647" w:rsidRPr="0061574D">
              <w:rPr>
                <w:b/>
                <w:sz w:val="24"/>
                <w:szCs w:val="24"/>
                <w:lang w:val="kk-KZ"/>
              </w:rPr>
              <w:t xml:space="preserve"> </w:t>
            </w:r>
            <w:r w:rsidR="00B964EA" w:rsidRPr="00B964EA">
              <w:rPr>
                <w:bCs/>
                <w:sz w:val="24"/>
                <w:szCs w:val="24"/>
                <w:lang w:val="kk-KZ"/>
              </w:rPr>
              <w:t>Сақтандыру ұйымдары қызметін инспекциялауды жүзеге асыру мәселелері. Сақтандыру ұйымдарына қолданылатын санкциялар.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B43BC0" w:rsidTr="00B964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B964EA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B964EA">
              <w:rPr>
                <w:b/>
                <w:sz w:val="24"/>
                <w:szCs w:val="24"/>
              </w:rPr>
              <w:t>Д</w:t>
            </w:r>
            <w:proofErr w:type="gramStart"/>
            <w:r w:rsidR="00E83222" w:rsidRPr="00B964EA">
              <w:rPr>
                <w:b/>
                <w:sz w:val="24"/>
                <w:szCs w:val="24"/>
                <w:lang w:val="kk-KZ"/>
              </w:rPr>
              <w:t>7</w:t>
            </w:r>
            <w:proofErr w:type="gramEnd"/>
            <w:r w:rsidRPr="00B964EA">
              <w:rPr>
                <w:b/>
                <w:sz w:val="24"/>
                <w:szCs w:val="24"/>
              </w:rPr>
              <w:t>.</w:t>
            </w:r>
            <w:r w:rsidR="00DF2647" w:rsidRPr="00B964E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964EA" w:rsidRPr="00B964EA">
              <w:rPr>
                <w:sz w:val="24"/>
                <w:szCs w:val="24"/>
                <w:lang w:val="kk-KZ"/>
              </w:rPr>
              <w:t>Сақтандыру қатынастарын мемлекеттік реттеу органдарының жүйесі.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B964EA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B964EA">
              <w:rPr>
                <w:b/>
                <w:sz w:val="24"/>
                <w:szCs w:val="24"/>
              </w:rPr>
              <w:t xml:space="preserve">ПС </w:t>
            </w:r>
            <w:r w:rsidR="00B964EA" w:rsidRPr="00B964EA">
              <w:rPr>
                <w:snapToGrid w:val="0"/>
                <w:sz w:val="24"/>
                <w:szCs w:val="24"/>
                <w:lang w:val="kk-KZ"/>
              </w:rPr>
              <w:t>Сақтандыру қатынастарын мемлекеттік реттеу органдарының жүйесі: жалпы және арнайы құзыретті органдар. Жалпы құзыретті органдар.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B43BC0" w:rsidTr="00B964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B964EA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8</w:t>
            </w:r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964EA" w:rsidRPr="00B964EA">
              <w:rPr>
                <w:sz w:val="24"/>
                <w:szCs w:val="24"/>
                <w:lang w:val="kk-KZ"/>
              </w:rPr>
              <w:t>Сақтандыру қатынастарын мемлекеттік реттеу саласындағы мемлекеттік органдардың қызметінің жүйесін жетілдіру мәселелері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481541">
              <w:rPr>
                <w:b/>
                <w:sz w:val="24"/>
                <w:szCs w:val="24"/>
              </w:rPr>
              <w:t>ПС</w:t>
            </w:r>
            <w:r w:rsidR="00DF2647" w:rsidRPr="00481541">
              <w:rPr>
                <w:b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napToGrid w:val="0"/>
                <w:sz w:val="24"/>
                <w:szCs w:val="24"/>
                <w:lang w:val="kk-KZ"/>
              </w:rPr>
              <w:t>Сақтындыру қатынастарын реттеу саласындағы мемлекеттік органдардың функцияларының жүйесі.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b/>
                <w:sz w:val="24"/>
                <w:szCs w:val="24"/>
              </w:rPr>
            </w:pPr>
            <w:proofErr w:type="gram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3. </w:t>
            </w:r>
            <w:r w:rsidR="00481541" w:rsidRPr="00481541">
              <w:rPr>
                <w:b/>
                <w:bCs/>
                <w:sz w:val="24"/>
                <w:szCs w:val="24"/>
                <w:lang w:val="kk-KZ"/>
              </w:rPr>
              <w:t>ҚР-да сақтандыру құқық қатынастарын болашақта дамыту және жетілдіру мәселелері</w:t>
            </w:r>
            <w:r w:rsidR="00481541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proofErr w:type="gramStart"/>
            <w:r w:rsidRPr="0061574D">
              <w:rPr>
                <w:b/>
                <w:sz w:val="24"/>
                <w:szCs w:val="24"/>
              </w:rPr>
              <w:t>СӨЖ</w:t>
            </w:r>
            <w:proofErr w:type="gramEnd"/>
            <w:r w:rsidRPr="0061574D">
              <w:rPr>
                <w:b/>
                <w:sz w:val="24"/>
                <w:szCs w:val="24"/>
              </w:rPr>
              <w:t xml:space="preserve"> 3</w:t>
            </w:r>
            <w:r w:rsidRPr="0061574D">
              <w:rPr>
                <w:sz w:val="24"/>
                <w:szCs w:val="24"/>
              </w:rPr>
              <w:t xml:space="preserve"> </w:t>
            </w:r>
          </w:p>
          <w:p w:rsidR="00347D75" w:rsidRPr="0061574D" w:rsidRDefault="00347D75">
            <w:pPr>
              <w:pStyle w:val="10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Логикалық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  <w:proofErr w:type="spellStart"/>
            <w:r w:rsidRPr="0061574D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rPr>
                <w:sz w:val="24"/>
                <w:szCs w:val="24"/>
              </w:rPr>
            </w:pPr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481541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proofErr w:type="gramStart"/>
            <w:r w:rsidR="00E83222" w:rsidRPr="0061574D">
              <w:rPr>
                <w:b/>
                <w:sz w:val="24"/>
                <w:szCs w:val="24"/>
                <w:lang w:val="kk-KZ"/>
              </w:rPr>
              <w:t>9</w:t>
            </w:r>
            <w:proofErr w:type="gramEnd"/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Сақтандыру қызметін қорғаудың мемлекеттік құқықтық шаралары.</w:t>
            </w:r>
            <w:r w:rsidR="00481541" w:rsidRPr="00D82645"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>MS Teams/Zoo</w:t>
            </w:r>
            <w:r w:rsidRPr="0061574D">
              <w:rPr>
                <w:sz w:val="24"/>
                <w:szCs w:val="24"/>
                <w:lang w:val="en-US"/>
              </w:rPr>
              <w:lastRenderedPageBreak/>
              <w:t xml:space="preserve">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41" w:rsidRPr="00481541" w:rsidRDefault="00015F24" w:rsidP="00481541">
            <w:pPr>
              <w:rPr>
                <w:sz w:val="24"/>
                <w:szCs w:val="24"/>
              </w:rPr>
            </w:pPr>
            <w:r w:rsidRPr="00481541">
              <w:rPr>
                <w:b/>
                <w:sz w:val="24"/>
                <w:szCs w:val="24"/>
              </w:rPr>
              <w:t>ПС</w:t>
            </w:r>
            <w:r w:rsidRPr="00481541">
              <w:rPr>
                <w:sz w:val="24"/>
                <w:szCs w:val="24"/>
              </w:rPr>
              <w:t xml:space="preserve"> </w:t>
            </w:r>
            <w:proofErr w:type="spellStart"/>
            <w:r w:rsidR="00481541" w:rsidRPr="00481541">
              <w:rPr>
                <w:sz w:val="24"/>
                <w:szCs w:val="24"/>
              </w:rPr>
              <w:t>Сақтандыру</w:t>
            </w:r>
            <w:proofErr w:type="spellEnd"/>
            <w:r w:rsidR="00481541" w:rsidRPr="00481541">
              <w:rPr>
                <w:sz w:val="24"/>
                <w:szCs w:val="24"/>
              </w:rPr>
              <w:t xml:space="preserve"> </w:t>
            </w:r>
            <w:proofErr w:type="spellStart"/>
            <w:r w:rsidR="00481541" w:rsidRPr="00481541">
              <w:rPr>
                <w:sz w:val="24"/>
                <w:szCs w:val="24"/>
              </w:rPr>
              <w:t>қызметін</w:t>
            </w:r>
            <w:proofErr w:type="spellEnd"/>
            <w:r w:rsidR="00481541" w:rsidRPr="00481541">
              <w:rPr>
                <w:sz w:val="24"/>
                <w:szCs w:val="24"/>
              </w:rPr>
              <w:t xml:space="preserve"> </w:t>
            </w:r>
            <w:proofErr w:type="spellStart"/>
            <w:r w:rsidR="00481541" w:rsidRPr="00481541">
              <w:rPr>
                <w:sz w:val="24"/>
                <w:szCs w:val="24"/>
              </w:rPr>
              <w:t>құқықтық</w:t>
            </w:r>
            <w:proofErr w:type="spellEnd"/>
            <w:r w:rsidR="00481541" w:rsidRPr="00481541">
              <w:rPr>
                <w:sz w:val="24"/>
                <w:szCs w:val="24"/>
              </w:rPr>
              <w:t xml:space="preserve"> </w:t>
            </w:r>
            <w:proofErr w:type="spellStart"/>
            <w:r w:rsidR="00481541" w:rsidRPr="00481541">
              <w:rPr>
                <w:sz w:val="24"/>
                <w:szCs w:val="24"/>
              </w:rPr>
              <w:t>қорғаудың</w:t>
            </w:r>
            <w:proofErr w:type="spellEnd"/>
            <w:r w:rsidR="00481541" w:rsidRPr="00481541">
              <w:rPr>
                <w:sz w:val="24"/>
                <w:szCs w:val="24"/>
              </w:rPr>
              <w:t xml:space="preserve"> </w:t>
            </w:r>
            <w:proofErr w:type="spellStart"/>
            <w:r w:rsidR="00481541" w:rsidRPr="00481541">
              <w:rPr>
                <w:sz w:val="24"/>
                <w:szCs w:val="24"/>
              </w:rPr>
              <w:t>түсіні</w:t>
            </w:r>
            <w:proofErr w:type="gramStart"/>
            <w:r w:rsidR="00481541" w:rsidRPr="00481541">
              <w:rPr>
                <w:sz w:val="24"/>
                <w:szCs w:val="24"/>
              </w:rPr>
              <w:t>г</w:t>
            </w:r>
            <w:proofErr w:type="gramEnd"/>
            <w:r w:rsidR="00481541" w:rsidRPr="00481541">
              <w:rPr>
                <w:sz w:val="24"/>
                <w:szCs w:val="24"/>
              </w:rPr>
              <w:t>і</w:t>
            </w:r>
            <w:proofErr w:type="spellEnd"/>
            <w:r w:rsidR="00481541" w:rsidRPr="00481541">
              <w:rPr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  <w:r w:rsidRPr="0061574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481541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10</w:t>
            </w:r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Сақтандыру ұйымдарының қаржылық тұрақтылығын құқықтық қамтамасыз ету мәселелері.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b/>
                <w:sz w:val="24"/>
                <w:szCs w:val="24"/>
              </w:rPr>
            </w:pPr>
            <w:r w:rsidRPr="00481541">
              <w:rPr>
                <w:b/>
                <w:sz w:val="24"/>
                <w:szCs w:val="24"/>
              </w:rPr>
              <w:t xml:space="preserve">ПС </w:t>
            </w:r>
            <w:r w:rsidR="00481541" w:rsidRPr="00481541">
              <w:rPr>
                <w:snapToGrid w:val="0"/>
                <w:sz w:val="24"/>
                <w:szCs w:val="24"/>
                <w:lang w:val="kk-KZ"/>
              </w:rPr>
              <w:t>Сақтандырушылардың қаржылық тұрақтылығын қамтамасыз етудің кейбі</w:t>
            </w:r>
            <w:proofErr w:type="gramStart"/>
            <w:r w:rsidR="00481541" w:rsidRPr="00481541">
              <w:rPr>
                <w:snapToGrid w:val="0"/>
                <w:sz w:val="24"/>
                <w:szCs w:val="24"/>
                <w:lang w:val="kk-KZ"/>
              </w:rPr>
              <w:t>р</w:t>
            </w:r>
            <w:proofErr w:type="gramEnd"/>
            <w:r w:rsidR="00481541" w:rsidRPr="00481541">
              <w:rPr>
                <w:snapToGrid w:val="0"/>
                <w:sz w:val="24"/>
                <w:szCs w:val="24"/>
                <w:lang w:val="kk-KZ"/>
              </w:rPr>
              <w:t xml:space="preserve"> құқықтық мәселелері.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481541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481541">
              <w:rPr>
                <w:b/>
                <w:color w:val="201F1E"/>
                <w:sz w:val="24"/>
                <w:szCs w:val="24"/>
                <w:highlight w:val="white"/>
              </w:rPr>
              <w:t xml:space="preserve"> 4. </w:t>
            </w:r>
            <w:r w:rsidR="00481541" w:rsidRPr="00481541">
              <w:rPr>
                <w:sz w:val="24"/>
                <w:szCs w:val="24"/>
                <w:lang w:val="kk-KZ"/>
              </w:rPr>
              <w:t>Сақтандыру құқықтық қатынастарын реттеудегі халықаралық құқықтық тәжірибе (салыстырмалы талдау).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b/>
                <w:sz w:val="24"/>
                <w:szCs w:val="24"/>
              </w:rPr>
            </w:pPr>
            <w:proofErr w:type="gramStart"/>
            <w:r w:rsidRPr="0061574D">
              <w:rPr>
                <w:b/>
                <w:sz w:val="24"/>
                <w:szCs w:val="24"/>
              </w:rPr>
              <w:t>СӨЖ</w:t>
            </w:r>
            <w:proofErr w:type="gramEnd"/>
            <w:r w:rsidRPr="0061574D">
              <w:rPr>
                <w:b/>
                <w:sz w:val="24"/>
                <w:szCs w:val="24"/>
              </w:rPr>
              <w:t xml:space="preserve">  4 </w:t>
            </w:r>
          </w:p>
          <w:p w:rsidR="00347D75" w:rsidRPr="0061574D" w:rsidRDefault="00347D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Проблемалық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  <w:proofErr w:type="spellStart"/>
            <w:r w:rsidRPr="0061574D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481541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481541">
              <w:rPr>
                <w:b/>
                <w:color w:val="201F1E"/>
                <w:sz w:val="24"/>
                <w:szCs w:val="24"/>
                <w:highlight w:val="white"/>
              </w:rPr>
              <w:t xml:space="preserve"> 5. </w:t>
            </w:r>
            <w:r w:rsidR="00481541" w:rsidRPr="00481541">
              <w:rPr>
                <w:sz w:val="24"/>
                <w:szCs w:val="24"/>
                <w:lang w:val="kk-KZ"/>
              </w:rPr>
              <w:t>Қазақстан Республикасында сақтандыру құқық қатынастарын болашақта дамыту және жетілдіру жолдары.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1574D">
              <w:rPr>
                <w:b/>
                <w:color w:val="000000"/>
                <w:sz w:val="24"/>
                <w:szCs w:val="24"/>
              </w:rPr>
              <w:t>МТ (</w:t>
            </w:r>
            <w:proofErr w:type="spellStart"/>
            <w:r w:rsidRPr="0061574D">
              <w:rPr>
                <w:b/>
                <w:color w:val="000000"/>
                <w:sz w:val="24"/>
                <w:szCs w:val="24"/>
              </w:rPr>
              <w:t>Midterm</w:t>
            </w:r>
            <w:proofErr w:type="spellEnd"/>
            <w:r w:rsidRPr="0061574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74D">
              <w:rPr>
                <w:b/>
                <w:color w:val="000000"/>
                <w:sz w:val="24"/>
                <w:szCs w:val="24"/>
              </w:rPr>
              <w:t>Exam</w:t>
            </w:r>
            <w:proofErr w:type="spellEnd"/>
            <w:r w:rsidRPr="0061574D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481541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11</w:t>
            </w:r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Сақтандыру келісімшарттарын орындау жағдайлары.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481541">
              <w:rPr>
                <w:b/>
                <w:sz w:val="24"/>
                <w:szCs w:val="24"/>
              </w:rPr>
              <w:t xml:space="preserve">ПС </w:t>
            </w:r>
            <w:r w:rsidR="00481541" w:rsidRPr="00481541">
              <w:rPr>
                <w:snapToGrid w:val="0"/>
                <w:sz w:val="24"/>
                <w:szCs w:val="24"/>
                <w:lang w:val="kk-KZ"/>
              </w:rPr>
              <w:t>Сақтандырудың бағасының тұрақтылығын құқықтық қамтамасыз етудің кейбі</w:t>
            </w:r>
            <w:proofErr w:type="gramStart"/>
            <w:r w:rsidR="00481541" w:rsidRPr="00481541">
              <w:rPr>
                <w:snapToGrid w:val="0"/>
                <w:sz w:val="24"/>
                <w:szCs w:val="24"/>
                <w:lang w:val="kk-KZ"/>
              </w:rPr>
              <w:t>р</w:t>
            </w:r>
            <w:proofErr w:type="gramEnd"/>
            <w:r w:rsidR="00481541" w:rsidRPr="00481541">
              <w:rPr>
                <w:snapToGrid w:val="0"/>
                <w:sz w:val="24"/>
                <w:szCs w:val="24"/>
                <w:lang w:val="kk-KZ"/>
              </w:rPr>
              <w:t xml:space="preserve"> мәселелері.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481541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12</w:t>
            </w:r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Сақтандырудың өзге салаларына теориялық талдау жүргізу.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 w:rsidP="00481541">
            <w:pPr>
              <w:pStyle w:val="10"/>
              <w:rPr>
                <w:b/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 xml:space="preserve">ПС </w:t>
            </w:r>
            <w:r w:rsidR="00481541" w:rsidRPr="00481541">
              <w:rPr>
                <w:snapToGrid w:val="0"/>
                <w:sz w:val="24"/>
                <w:szCs w:val="24"/>
                <w:lang w:val="kk-KZ"/>
              </w:rPr>
              <w:t>Жекелеген сақтандыруды саралаудың негіздері.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481541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481541">
              <w:rPr>
                <w:b/>
                <w:color w:val="201F1E"/>
                <w:sz w:val="24"/>
                <w:szCs w:val="24"/>
                <w:highlight w:val="white"/>
              </w:rPr>
              <w:t xml:space="preserve"> 6. </w:t>
            </w:r>
            <w:r w:rsidR="00481541" w:rsidRPr="00481541">
              <w:rPr>
                <w:b/>
                <w:sz w:val="24"/>
                <w:szCs w:val="24"/>
                <w:lang w:val="kk-KZ"/>
              </w:rPr>
              <w:t>Заңды тұлға ретінде сақтандыру ұйымдарының ұйымдастырушылық-құқықтық нысандарының құқықтық жағдайы.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4815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СӨЖ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45850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  <w:r w:rsidR="00015F24" w:rsidRPr="006157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Проблемалық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  <w:proofErr w:type="spellStart"/>
            <w:r w:rsidRPr="0061574D">
              <w:rPr>
                <w:sz w:val="24"/>
                <w:szCs w:val="24"/>
              </w:rPr>
              <w:t>тапсырм</w:t>
            </w:r>
            <w:r w:rsidRPr="0061574D">
              <w:rPr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b/>
                <w:sz w:val="24"/>
                <w:szCs w:val="24"/>
              </w:rPr>
            </w:pPr>
            <w:r w:rsidRPr="00481541">
              <w:rPr>
                <w:b/>
                <w:sz w:val="24"/>
                <w:szCs w:val="24"/>
              </w:rPr>
              <w:t>Д</w:t>
            </w:r>
            <w:r w:rsidR="00E83222" w:rsidRPr="00481541">
              <w:rPr>
                <w:b/>
                <w:sz w:val="24"/>
                <w:szCs w:val="24"/>
                <w:lang w:val="kk-KZ"/>
              </w:rPr>
              <w:t>13</w:t>
            </w:r>
            <w:r w:rsidRPr="00481541">
              <w:rPr>
                <w:b/>
                <w:sz w:val="24"/>
                <w:szCs w:val="24"/>
              </w:rPr>
              <w:t>.</w:t>
            </w:r>
            <w:r w:rsidR="00DF2647" w:rsidRPr="0048154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Оқыс жағдайларда медициналық сақтандыру ерекшеліктері.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481541">
              <w:rPr>
                <w:b/>
                <w:sz w:val="24"/>
                <w:szCs w:val="24"/>
              </w:rPr>
              <w:t>ПС</w:t>
            </w:r>
            <w:r w:rsidR="00DF2647" w:rsidRPr="00481541">
              <w:rPr>
                <w:b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napToGrid w:val="0"/>
                <w:sz w:val="24"/>
                <w:szCs w:val="24"/>
                <w:lang w:val="kk-KZ"/>
              </w:rPr>
              <w:t>Оқыс жағдайларда медициналық сақтандыру ерекшеліктері.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41" w:rsidRPr="00481541" w:rsidRDefault="00015F24" w:rsidP="00481541">
            <w:pPr>
              <w:widowControl w:val="0"/>
              <w:tabs>
                <w:tab w:val="left" w:pos="1920"/>
                <w:tab w:val="left" w:pos="3955"/>
                <w:tab w:val="left" w:pos="5222"/>
                <w:tab w:val="left" w:pos="7310"/>
                <w:tab w:val="left" w:pos="8251"/>
              </w:tabs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14</w:t>
            </w:r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Жеке және заңды тұлғалардың мүлкін сақтандырудың кейбір құқықтық мәселелері.</w:t>
            </w:r>
          </w:p>
          <w:p w:rsidR="00347D75" w:rsidRPr="00481541" w:rsidRDefault="00347D75">
            <w:pPr>
              <w:pStyle w:val="1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481541">
              <w:rPr>
                <w:b/>
                <w:sz w:val="24"/>
                <w:szCs w:val="24"/>
              </w:rPr>
              <w:t>ПС</w:t>
            </w:r>
            <w:r w:rsidR="00DF2647" w:rsidRPr="00481541">
              <w:rPr>
                <w:b/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napToGrid w:val="0"/>
                <w:sz w:val="24"/>
                <w:szCs w:val="24"/>
                <w:lang w:val="kk-KZ"/>
              </w:rPr>
              <w:t>Жеке және заңды тұлғалардың мүлкін сақтандырудың кейбі</w:t>
            </w:r>
            <w:proofErr w:type="gramStart"/>
            <w:r w:rsidR="00481541" w:rsidRPr="00481541">
              <w:rPr>
                <w:snapToGrid w:val="0"/>
                <w:sz w:val="24"/>
                <w:szCs w:val="24"/>
                <w:lang w:val="kk-KZ"/>
              </w:rPr>
              <w:t>р</w:t>
            </w:r>
            <w:proofErr w:type="gramEnd"/>
            <w:r w:rsidR="00481541" w:rsidRPr="00481541">
              <w:rPr>
                <w:snapToGrid w:val="0"/>
                <w:sz w:val="24"/>
                <w:szCs w:val="24"/>
                <w:lang w:val="kk-KZ"/>
              </w:rPr>
              <w:t xml:space="preserve"> құқықтық мәселелері.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347D75" w:rsidRPr="00B43BC0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sz w:val="24"/>
                <w:szCs w:val="24"/>
              </w:rPr>
            </w:pPr>
            <w:r w:rsidRPr="0061574D">
              <w:rPr>
                <w:b/>
                <w:sz w:val="24"/>
                <w:szCs w:val="24"/>
              </w:rPr>
              <w:t>Д</w:t>
            </w:r>
            <w:r w:rsidR="00E83222" w:rsidRPr="0061574D">
              <w:rPr>
                <w:b/>
                <w:sz w:val="24"/>
                <w:szCs w:val="24"/>
                <w:lang w:val="kk-KZ"/>
              </w:rPr>
              <w:t>15</w:t>
            </w:r>
            <w:r w:rsidRPr="0061574D">
              <w:rPr>
                <w:b/>
                <w:sz w:val="24"/>
                <w:szCs w:val="24"/>
              </w:rPr>
              <w:t>.</w:t>
            </w:r>
            <w:r w:rsidR="00DF2647" w:rsidRPr="0061574D">
              <w:rPr>
                <w:sz w:val="24"/>
                <w:szCs w:val="24"/>
                <w:lang w:val="kk-KZ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Сақтандыру жауапкершілігі. Кәсіпкерлік тәуекелді сақтандыру мәселелері.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 w:rsidRPr="0061574D">
              <w:rPr>
                <w:sz w:val="24"/>
                <w:szCs w:val="24"/>
                <w:lang w:val="en-US"/>
              </w:rPr>
              <w:t xml:space="preserve">MS Teams/Zoom- </w:t>
            </w:r>
            <w:r w:rsidRPr="0061574D">
              <w:rPr>
                <w:sz w:val="24"/>
                <w:szCs w:val="24"/>
              </w:rPr>
              <w:t>да</w:t>
            </w:r>
            <w:r w:rsidRPr="0061574D">
              <w:rPr>
                <w:sz w:val="24"/>
                <w:szCs w:val="24"/>
                <w:lang w:val="en-US"/>
              </w:rPr>
              <w:t xml:space="preserve"> </w:t>
            </w:r>
            <w:r w:rsidRPr="0061574D">
              <w:rPr>
                <w:sz w:val="24"/>
                <w:szCs w:val="24"/>
              </w:rPr>
              <w:t>бейнедәріс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481541" w:rsidRDefault="00015F24" w:rsidP="00481541">
            <w:pPr>
              <w:pStyle w:val="10"/>
              <w:rPr>
                <w:b/>
                <w:sz w:val="24"/>
                <w:szCs w:val="24"/>
                <w:lang w:val="en-US"/>
              </w:rPr>
            </w:pPr>
            <w:r w:rsidRPr="00481541">
              <w:rPr>
                <w:b/>
                <w:sz w:val="24"/>
                <w:szCs w:val="24"/>
              </w:rPr>
              <w:t>ПС</w:t>
            </w:r>
            <w:r w:rsidRPr="00481541">
              <w:rPr>
                <w:b/>
                <w:sz w:val="24"/>
                <w:szCs w:val="24"/>
                <w:lang w:val="en-US"/>
              </w:rPr>
              <w:t xml:space="preserve"> </w:t>
            </w:r>
            <w:r w:rsidR="00481541" w:rsidRPr="00481541">
              <w:rPr>
                <w:sz w:val="24"/>
                <w:szCs w:val="24"/>
                <w:lang w:val="kk-KZ"/>
              </w:rPr>
              <w:t>Сақтандыру жауапкершілігі. Кәсіпкерлік тәуекелді сақтандыру мәселелері.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7. </w:t>
            </w:r>
            <w:proofErr w:type="gram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С</w:t>
            </w:r>
            <w:proofErr w:type="gram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ӨЖ 6 </w:t>
            </w:r>
            <w:proofErr w:type="spell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61574D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 xml:space="preserve">MS </w:t>
            </w:r>
            <w:proofErr w:type="spellStart"/>
            <w:r w:rsidRPr="0061574D">
              <w:rPr>
                <w:sz w:val="24"/>
                <w:szCs w:val="24"/>
              </w:rPr>
              <w:t>Teams</w:t>
            </w:r>
            <w:proofErr w:type="spellEnd"/>
            <w:r w:rsidRPr="0061574D">
              <w:rPr>
                <w:sz w:val="24"/>
                <w:szCs w:val="24"/>
              </w:rPr>
              <w:t>/</w:t>
            </w:r>
            <w:proofErr w:type="spellStart"/>
            <w:r w:rsidRPr="0061574D">
              <w:rPr>
                <w:sz w:val="24"/>
                <w:szCs w:val="24"/>
              </w:rPr>
              <w:t>Zoom</w:t>
            </w:r>
            <w:proofErr w:type="spellEnd"/>
            <w:r w:rsidRPr="0061574D">
              <w:rPr>
                <w:sz w:val="24"/>
                <w:szCs w:val="24"/>
              </w:rPr>
              <w:t xml:space="preserve"> да </w:t>
            </w:r>
            <w:proofErr w:type="spellStart"/>
            <w:r w:rsidRPr="0061574D">
              <w:rPr>
                <w:sz w:val="24"/>
                <w:szCs w:val="24"/>
              </w:rPr>
              <w:t>вебинар</w:t>
            </w:r>
            <w:proofErr w:type="spellEnd"/>
            <w:r w:rsidRPr="0061574D">
              <w:rPr>
                <w:sz w:val="24"/>
                <w:szCs w:val="24"/>
              </w:rPr>
              <w:t xml:space="preserve"> </w:t>
            </w: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1574D">
              <w:rPr>
                <w:b/>
                <w:color w:val="000000"/>
                <w:sz w:val="24"/>
                <w:szCs w:val="24"/>
              </w:rPr>
              <w:t>СӨЖ</w:t>
            </w:r>
            <w:proofErr w:type="gramEnd"/>
            <w:r w:rsidRPr="0061574D">
              <w:rPr>
                <w:b/>
                <w:color w:val="000000"/>
                <w:sz w:val="24"/>
                <w:szCs w:val="24"/>
              </w:rPr>
              <w:t xml:space="preserve">  6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61574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1574D">
              <w:rPr>
                <w:b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1574D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  <w:p w:rsidR="00347D75" w:rsidRPr="0061574D" w:rsidRDefault="00015F24">
            <w:pPr>
              <w:pStyle w:val="10"/>
              <w:jc w:val="both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347D75" w:rsidRPr="0061574D" w:rsidTr="00B964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1574D">
              <w:rPr>
                <w:b/>
                <w:color w:val="FF0000"/>
                <w:sz w:val="24"/>
                <w:szCs w:val="24"/>
              </w:rPr>
              <w:t>АБ</w:t>
            </w:r>
            <w:r w:rsidR="0061574D">
              <w:rPr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61574D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015F24">
            <w:pPr>
              <w:pStyle w:val="10"/>
              <w:jc w:val="center"/>
              <w:rPr>
                <w:color w:val="FF0000"/>
                <w:sz w:val="24"/>
                <w:szCs w:val="24"/>
              </w:rPr>
            </w:pPr>
            <w:r w:rsidRPr="0061574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75" w:rsidRPr="0061574D" w:rsidRDefault="00347D75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</w:tbl>
    <w:p w:rsidR="00347D75" w:rsidRPr="0061574D" w:rsidRDefault="00347D75">
      <w:pPr>
        <w:pStyle w:val="10"/>
      </w:pPr>
    </w:p>
    <w:p w:rsidR="00347D75" w:rsidRPr="0061574D" w:rsidRDefault="00347D75">
      <w:pPr>
        <w:pStyle w:val="10"/>
      </w:pPr>
    </w:p>
    <w:p w:rsidR="00347D75" w:rsidRPr="0061574D" w:rsidRDefault="00015F24">
      <w:pPr>
        <w:pStyle w:val="10"/>
        <w:jc w:val="both"/>
      </w:pPr>
      <w:proofErr w:type="gramStart"/>
      <w:r w:rsidRPr="0061574D">
        <w:t>[</w:t>
      </w:r>
      <w:proofErr w:type="spellStart"/>
      <w:r w:rsidRPr="0061574D">
        <w:t>Қысқартулар</w:t>
      </w:r>
      <w:proofErr w:type="spellEnd"/>
      <w:r w:rsidRPr="0061574D">
        <w:t>:</w:t>
      </w:r>
      <w:proofErr w:type="gramEnd"/>
      <w:r w:rsidRPr="0061574D">
        <w:t xml:space="preserve"> ӨТС – </w:t>
      </w:r>
      <w:proofErr w:type="spellStart"/>
      <w:r w:rsidRPr="0061574D">
        <w:t>өзі</w:t>
      </w:r>
      <w:proofErr w:type="gramStart"/>
      <w:r w:rsidRPr="0061574D">
        <w:t>н-</w:t>
      </w:r>
      <w:proofErr w:type="gramEnd"/>
      <w:r w:rsidRPr="0061574D">
        <w:t>өзі</w:t>
      </w:r>
      <w:proofErr w:type="spellEnd"/>
      <w:r w:rsidRPr="0061574D">
        <w:t xml:space="preserve"> </w:t>
      </w:r>
      <w:proofErr w:type="spellStart"/>
      <w:r w:rsidRPr="0061574D">
        <w:t>тексеру</w:t>
      </w:r>
      <w:proofErr w:type="spellEnd"/>
      <w:r w:rsidRPr="0061574D">
        <w:t xml:space="preserve"> </w:t>
      </w:r>
      <w:proofErr w:type="spellStart"/>
      <w:r w:rsidRPr="0061574D">
        <w:t>үшін</w:t>
      </w:r>
      <w:proofErr w:type="spellEnd"/>
      <w:r w:rsidRPr="0061574D">
        <w:t xml:space="preserve"> </w:t>
      </w:r>
      <w:proofErr w:type="spellStart"/>
      <w:r w:rsidRPr="0061574D">
        <w:t>сұрақтар</w:t>
      </w:r>
      <w:proofErr w:type="spellEnd"/>
      <w:r w:rsidRPr="0061574D">
        <w:t xml:space="preserve">; ТТ – </w:t>
      </w:r>
      <w:proofErr w:type="spellStart"/>
      <w:r w:rsidRPr="0061574D">
        <w:t>типтік</w:t>
      </w:r>
      <w:proofErr w:type="spellEnd"/>
      <w:r w:rsidRPr="0061574D">
        <w:t xml:space="preserve"> </w:t>
      </w:r>
      <w:proofErr w:type="spellStart"/>
      <w:r w:rsidRPr="0061574D">
        <w:t>тапсырмалар</w:t>
      </w:r>
      <w:proofErr w:type="spellEnd"/>
      <w:r w:rsidRPr="0061574D">
        <w:t xml:space="preserve">; ЖТ – </w:t>
      </w:r>
      <w:proofErr w:type="spellStart"/>
      <w:r w:rsidRPr="0061574D">
        <w:t>жеке</w:t>
      </w:r>
      <w:proofErr w:type="spellEnd"/>
      <w:r w:rsidRPr="0061574D">
        <w:t xml:space="preserve"> </w:t>
      </w:r>
      <w:proofErr w:type="spellStart"/>
      <w:r w:rsidRPr="0061574D">
        <w:t>тапсырмалар</w:t>
      </w:r>
      <w:proofErr w:type="spellEnd"/>
      <w:r w:rsidRPr="0061574D">
        <w:t xml:space="preserve">; БЖ – бақылау жұмысы; АБ – аралық бақылау. </w:t>
      </w:r>
    </w:p>
    <w:p w:rsidR="00347D75" w:rsidRPr="0061574D" w:rsidRDefault="00015F24">
      <w:pPr>
        <w:pStyle w:val="10"/>
        <w:jc w:val="both"/>
      </w:pPr>
      <w:proofErr w:type="spellStart"/>
      <w:r w:rsidRPr="0061574D">
        <w:t>Ескертулер</w:t>
      </w:r>
      <w:proofErr w:type="spellEnd"/>
      <w:r w:rsidRPr="0061574D">
        <w:t>:</w:t>
      </w:r>
    </w:p>
    <w:p w:rsidR="00347D75" w:rsidRPr="0061574D" w:rsidRDefault="00015F24">
      <w:pPr>
        <w:pStyle w:val="10"/>
        <w:jc w:val="both"/>
      </w:pPr>
      <w:r w:rsidRPr="0061574D">
        <w:t xml:space="preserve">- Д </w:t>
      </w:r>
      <w:proofErr w:type="spellStart"/>
      <w:r w:rsidRPr="0061574D">
        <w:t>және</w:t>
      </w:r>
      <w:proofErr w:type="spellEnd"/>
      <w:r w:rsidRPr="0061574D">
        <w:t xml:space="preserve"> ПС </w:t>
      </w:r>
      <w:proofErr w:type="spellStart"/>
      <w:r w:rsidRPr="0061574D">
        <w:t>өткізу</w:t>
      </w:r>
      <w:proofErr w:type="spellEnd"/>
      <w:r w:rsidRPr="0061574D">
        <w:t xml:space="preserve"> </w:t>
      </w:r>
      <w:proofErr w:type="spellStart"/>
      <w:r w:rsidRPr="0061574D">
        <w:t>тү</w:t>
      </w:r>
      <w:proofErr w:type="gramStart"/>
      <w:r w:rsidRPr="0061574D">
        <w:t>р</w:t>
      </w:r>
      <w:proofErr w:type="gramEnd"/>
      <w:r w:rsidRPr="0061574D">
        <w:t>і</w:t>
      </w:r>
      <w:proofErr w:type="spellEnd"/>
      <w:r w:rsidRPr="0061574D">
        <w:t xml:space="preserve">: MS </w:t>
      </w:r>
      <w:proofErr w:type="spellStart"/>
      <w:r w:rsidRPr="0061574D">
        <w:t>Team</w:t>
      </w:r>
      <w:proofErr w:type="spellEnd"/>
      <w:r w:rsidRPr="0061574D">
        <w:t xml:space="preserve">/ZOOM-да </w:t>
      </w:r>
      <w:proofErr w:type="spellStart"/>
      <w:r w:rsidRPr="0061574D">
        <w:t>вебинар</w:t>
      </w:r>
      <w:proofErr w:type="spellEnd"/>
      <w:r w:rsidRPr="0061574D">
        <w:t xml:space="preserve"> (10-15 </w:t>
      </w:r>
      <w:proofErr w:type="spellStart"/>
      <w:r w:rsidRPr="0061574D">
        <w:t>минутқа</w:t>
      </w:r>
      <w:proofErr w:type="spellEnd"/>
      <w:r w:rsidRPr="0061574D">
        <w:t xml:space="preserve"> </w:t>
      </w:r>
      <w:proofErr w:type="spellStart"/>
      <w:r w:rsidRPr="0061574D">
        <w:t>бейнематериалдардың</w:t>
      </w:r>
      <w:proofErr w:type="spellEnd"/>
      <w:r w:rsidRPr="0061574D">
        <w:t xml:space="preserve"> </w:t>
      </w:r>
      <w:proofErr w:type="spellStart"/>
      <w:r w:rsidRPr="0061574D">
        <w:t>презентациясы</w:t>
      </w:r>
      <w:proofErr w:type="spellEnd"/>
      <w:r w:rsidRPr="0061574D">
        <w:t xml:space="preserve">, </w:t>
      </w:r>
      <w:proofErr w:type="spellStart"/>
      <w:r w:rsidRPr="0061574D">
        <w:t>содан</w:t>
      </w:r>
      <w:proofErr w:type="spellEnd"/>
      <w:r w:rsidRPr="0061574D">
        <w:t xml:space="preserve"> </w:t>
      </w:r>
      <w:proofErr w:type="spellStart"/>
      <w:r w:rsidRPr="0061574D">
        <w:t>кейін</w:t>
      </w:r>
      <w:proofErr w:type="spellEnd"/>
      <w:r w:rsidRPr="0061574D">
        <w:t xml:space="preserve"> оны </w:t>
      </w:r>
      <w:proofErr w:type="spellStart"/>
      <w:r w:rsidRPr="0061574D">
        <w:t>талқылау</w:t>
      </w:r>
      <w:proofErr w:type="spellEnd"/>
      <w:r w:rsidRPr="0061574D">
        <w:t>/</w:t>
      </w:r>
      <w:proofErr w:type="spellStart"/>
      <w:proofErr w:type="gramStart"/>
      <w:r w:rsidRPr="0061574D">
        <w:t>п</w:t>
      </w:r>
      <w:proofErr w:type="gramEnd"/>
      <w:r w:rsidRPr="0061574D">
        <w:t>ікірталас</w:t>
      </w:r>
      <w:proofErr w:type="spellEnd"/>
      <w:r w:rsidRPr="0061574D">
        <w:t xml:space="preserve"> </w:t>
      </w:r>
      <w:proofErr w:type="spellStart"/>
      <w:r w:rsidRPr="0061574D">
        <w:t>түрінде</w:t>
      </w:r>
      <w:proofErr w:type="spellEnd"/>
      <w:r w:rsidRPr="0061574D">
        <w:t xml:space="preserve"> </w:t>
      </w:r>
      <w:proofErr w:type="spellStart"/>
      <w:r w:rsidRPr="0061574D">
        <w:t>бекіту</w:t>
      </w:r>
      <w:proofErr w:type="spellEnd"/>
      <w:r w:rsidRPr="0061574D">
        <w:t>/</w:t>
      </w:r>
      <w:proofErr w:type="spellStart"/>
      <w:r w:rsidRPr="0061574D">
        <w:t>есептерді</w:t>
      </w:r>
      <w:proofErr w:type="spellEnd"/>
      <w:r w:rsidRPr="0061574D">
        <w:t xml:space="preserve"> </w:t>
      </w:r>
      <w:proofErr w:type="spellStart"/>
      <w:r w:rsidRPr="0061574D">
        <w:t>шешу</w:t>
      </w:r>
      <w:proofErr w:type="spellEnd"/>
      <w:r w:rsidRPr="0061574D">
        <w:t>/...)</w:t>
      </w:r>
    </w:p>
    <w:p w:rsidR="00347D75" w:rsidRPr="0061574D" w:rsidRDefault="00015F24">
      <w:pPr>
        <w:pStyle w:val="10"/>
        <w:jc w:val="both"/>
        <w:rPr>
          <w:b/>
        </w:rPr>
      </w:pPr>
      <w:r w:rsidRPr="0061574D">
        <w:t xml:space="preserve">- БЖ </w:t>
      </w:r>
      <w:proofErr w:type="spellStart"/>
      <w:r w:rsidRPr="0061574D">
        <w:t>өткізу</w:t>
      </w:r>
      <w:proofErr w:type="spellEnd"/>
      <w:r w:rsidRPr="0061574D">
        <w:t xml:space="preserve"> </w:t>
      </w:r>
      <w:proofErr w:type="spellStart"/>
      <w:r w:rsidRPr="0061574D">
        <w:t>тү</w:t>
      </w:r>
      <w:proofErr w:type="gramStart"/>
      <w:r w:rsidRPr="0061574D">
        <w:t>р</w:t>
      </w:r>
      <w:proofErr w:type="gramEnd"/>
      <w:r w:rsidRPr="0061574D">
        <w:t>і</w:t>
      </w:r>
      <w:proofErr w:type="spellEnd"/>
      <w:r w:rsidRPr="0061574D">
        <w:t xml:space="preserve">: </w:t>
      </w:r>
      <w:proofErr w:type="spellStart"/>
      <w:r w:rsidRPr="0061574D">
        <w:t>вебинар</w:t>
      </w:r>
      <w:proofErr w:type="spellEnd"/>
      <w:r w:rsidRPr="0061574D">
        <w:t xml:space="preserve"> (</w:t>
      </w:r>
      <w:proofErr w:type="spellStart"/>
      <w:r w:rsidRPr="0061574D">
        <w:t>бітіргеннен</w:t>
      </w:r>
      <w:proofErr w:type="spellEnd"/>
      <w:r w:rsidRPr="0061574D">
        <w:t xml:space="preserve"> </w:t>
      </w:r>
      <w:proofErr w:type="spellStart"/>
      <w:r w:rsidRPr="0061574D">
        <w:t>кейін</w:t>
      </w:r>
      <w:proofErr w:type="spellEnd"/>
      <w:r w:rsidRPr="0061574D">
        <w:t xml:space="preserve"> </w:t>
      </w:r>
      <w:proofErr w:type="spellStart"/>
      <w:r w:rsidRPr="0061574D">
        <w:t>студенттер</w:t>
      </w:r>
      <w:proofErr w:type="spellEnd"/>
      <w:r w:rsidRPr="0061574D">
        <w:t xml:space="preserve"> </w:t>
      </w:r>
      <w:proofErr w:type="spellStart"/>
      <w:r w:rsidRPr="0061574D">
        <w:t>жұмыстың</w:t>
      </w:r>
      <w:proofErr w:type="spellEnd"/>
      <w:r w:rsidRPr="0061574D">
        <w:t xml:space="preserve"> </w:t>
      </w:r>
      <w:proofErr w:type="spellStart"/>
      <w:r w:rsidRPr="0061574D">
        <w:t>скриншотын</w:t>
      </w:r>
      <w:proofErr w:type="spellEnd"/>
      <w:r w:rsidRPr="0061574D">
        <w:t xml:space="preserve"> топ </w:t>
      </w:r>
      <w:proofErr w:type="spellStart"/>
      <w:r w:rsidRPr="0061574D">
        <w:t>басшысына</w:t>
      </w:r>
      <w:proofErr w:type="spellEnd"/>
      <w:r w:rsidRPr="0061574D">
        <w:t xml:space="preserve"> </w:t>
      </w:r>
      <w:proofErr w:type="spellStart"/>
      <w:r w:rsidRPr="0061574D">
        <w:t>тапсырады</w:t>
      </w:r>
      <w:proofErr w:type="spellEnd"/>
      <w:r w:rsidRPr="0061574D">
        <w:t xml:space="preserve">, топ </w:t>
      </w:r>
      <w:proofErr w:type="spellStart"/>
      <w:r w:rsidRPr="0061574D">
        <w:t>басшысы</w:t>
      </w:r>
      <w:proofErr w:type="spellEnd"/>
      <w:r w:rsidRPr="0061574D">
        <w:t xml:space="preserve"> </w:t>
      </w:r>
      <w:proofErr w:type="spellStart"/>
      <w:r w:rsidRPr="0061574D">
        <w:t>оларды</w:t>
      </w:r>
      <w:proofErr w:type="spellEnd"/>
      <w:r w:rsidRPr="0061574D">
        <w:t xml:space="preserve"> </w:t>
      </w:r>
      <w:proofErr w:type="spellStart"/>
      <w:r w:rsidRPr="0061574D">
        <w:t>оқытушыға</w:t>
      </w:r>
      <w:proofErr w:type="spellEnd"/>
      <w:r w:rsidRPr="0061574D">
        <w:t xml:space="preserve"> </w:t>
      </w:r>
      <w:proofErr w:type="spellStart"/>
      <w:r w:rsidRPr="0061574D">
        <w:t>жібереді</w:t>
      </w:r>
      <w:proofErr w:type="spellEnd"/>
      <w:r w:rsidRPr="0061574D">
        <w:t xml:space="preserve">) / </w:t>
      </w:r>
      <w:proofErr w:type="spellStart"/>
      <w:r w:rsidRPr="0061574D">
        <w:t>Moodle</w:t>
      </w:r>
      <w:proofErr w:type="spellEnd"/>
      <w:r w:rsidRPr="0061574D">
        <w:t xml:space="preserve"> ҚОЖ-да тест.</w:t>
      </w:r>
    </w:p>
    <w:p w:rsidR="00347D75" w:rsidRPr="0061574D" w:rsidRDefault="00015F24">
      <w:pPr>
        <w:pStyle w:val="10"/>
        <w:jc w:val="both"/>
      </w:pPr>
      <w:r w:rsidRPr="0061574D">
        <w:t xml:space="preserve">- </w:t>
      </w:r>
      <w:proofErr w:type="spellStart"/>
      <w:r w:rsidRPr="0061574D">
        <w:t>Курстың</w:t>
      </w:r>
      <w:proofErr w:type="spellEnd"/>
      <w:r w:rsidRPr="0061574D">
        <w:t xml:space="preserve"> </w:t>
      </w:r>
      <w:proofErr w:type="spellStart"/>
      <w:r w:rsidRPr="0061574D">
        <w:t>барлық</w:t>
      </w:r>
      <w:proofErr w:type="spellEnd"/>
      <w:r w:rsidRPr="0061574D">
        <w:t xml:space="preserve"> </w:t>
      </w:r>
      <w:proofErr w:type="spellStart"/>
      <w:r w:rsidRPr="0061574D">
        <w:t>материалдарын</w:t>
      </w:r>
      <w:proofErr w:type="spellEnd"/>
      <w:r w:rsidRPr="0061574D">
        <w:t xml:space="preserve"> (Д, ӨТС, </w:t>
      </w:r>
      <w:proofErr w:type="gramStart"/>
      <w:r w:rsidRPr="0061574D">
        <w:t>ТТ</w:t>
      </w:r>
      <w:proofErr w:type="gramEnd"/>
      <w:r w:rsidRPr="0061574D">
        <w:t xml:space="preserve">, ЖТ және т.б.) </w:t>
      </w:r>
      <w:proofErr w:type="spellStart"/>
      <w:r w:rsidRPr="0061574D">
        <w:t>сілтемеден</w:t>
      </w:r>
      <w:proofErr w:type="spellEnd"/>
      <w:r w:rsidRPr="0061574D">
        <w:t xml:space="preserve"> </w:t>
      </w:r>
      <w:proofErr w:type="spellStart"/>
      <w:r w:rsidRPr="0061574D">
        <w:t>қараңыз</w:t>
      </w:r>
      <w:proofErr w:type="spellEnd"/>
      <w:r w:rsidRPr="0061574D">
        <w:t xml:space="preserve"> (</w:t>
      </w:r>
      <w:proofErr w:type="spellStart"/>
      <w:r w:rsidRPr="0061574D">
        <w:t>Әдебиет</w:t>
      </w:r>
      <w:proofErr w:type="spellEnd"/>
      <w:r w:rsidRPr="0061574D">
        <w:t xml:space="preserve"> </w:t>
      </w:r>
      <w:proofErr w:type="spellStart"/>
      <w:r w:rsidRPr="0061574D">
        <w:t>және</w:t>
      </w:r>
      <w:proofErr w:type="spellEnd"/>
      <w:r w:rsidRPr="0061574D">
        <w:t xml:space="preserve"> </w:t>
      </w:r>
      <w:proofErr w:type="spellStart"/>
      <w:r w:rsidRPr="0061574D">
        <w:t>ресурстар</w:t>
      </w:r>
      <w:proofErr w:type="spellEnd"/>
      <w:r w:rsidRPr="0061574D">
        <w:t xml:space="preserve">, 6-тармақты </w:t>
      </w:r>
      <w:proofErr w:type="spellStart"/>
      <w:r w:rsidRPr="0061574D">
        <w:t>қараңыз</w:t>
      </w:r>
      <w:proofErr w:type="spellEnd"/>
      <w:r w:rsidRPr="0061574D">
        <w:t>).</w:t>
      </w:r>
    </w:p>
    <w:p w:rsidR="00347D75" w:rsidRPr="0061574D" w:rsidRDefault="00015F24">
      <w:pPr>
        <w:pStyle w:val="10"/>
        <w:jc w:val="both"/>
      </w:pPr>
      <w:r w:rsidRPr="0061574D">
        <w:t xml:space="preserve">- </w:t>
      </w:r>
      <w:proofErr w:type="spellStart"/>
      <w:r w:rsidRPr="0061574D">
        <w:t>Ә</w:t>
      </w:r>
      <w:proofErr w:type="gramStart"/>
      <w:r w:rsidRPr="0061574D">
        <w:t>р</w:t>
      </w:r>
      <w:proofErr w:type="spellEnd"/>
      <w:proofErr w:type="gramEnd"/>
      <w:r w:rsidRPr="0061574D">
        <w:t xml:space="preserve"> </w:t>
      </w:r>
      <w:proofErr w:type="spellStart"/>
      <w:r w:rsidRPr="0061574D">
        <w:t>дедлайннан</w:t>
      </w:r>
      <w:proofErr w:type="spellEnd"/>
      <w:r w:rsidRPr="0061574D">
        <w:t xml:space="preserve"> </w:t>
      </w:r>
      <w:proofErr w:type="spellStart"/>
      <w:r w:rsidRPr="0061574D">
        <w:t>кейін</w:t>
      </w:r>
      <w:proofErr w:type="spellEnd"/>
      <w:r w:rsidRPr="0061574D">
        <w:t xml:space="preserve"> </w:t>
      </w:r>
      <w:proofErr w:type="spellStart"/>
      <w:r w:rsidRPr="0061574D">
        <w:t>келесі</w:t>
      </w:r>
      <w:proofErr w:type="spellEnd"/>
      <w:r w:rsidRPr="0061574D">
        <w:t xml:space="preserve"> </w:t>
      </w:r>
      <w:proofErr w:type="spellStart"/>
      <w:r w:rsidRPr="0061574D">
        <w:t>аптаның</w:t>
      </w:r>
      <w:proofErr w:type="spellEnd"/>
      <w:r w:rsidRPr="0061574D">
        <w:t xml:space="preserve"> </w:t>
      </w:r>
      <w:proofErr w:type="spellStart"/>
      <w:r w:rsidRPr="0061574D">
        <w:t>тапсырмалары</w:t>
      </w:r>
      <w:proofErr w:type="spellEnd"/>
      <w:r w:rsidRPr="0061574D">
        <w:t xml:space="preserve"> </w:t>
      </w:r>
      <w:proofErr w:type="spellStart"/>
      <w:r w:rsidRPr="0061574D">
        <w:t>ашылады</w:t>
      </w:r>
      <w:proofErr w:type="spellEnd"/>
      <w:r w:rsidRPr="0061574D">
        <w:t>.</w:t>
      </w:r>
    </w:p>
    <w:p w:rsidR="00347D75" w:rsidRPr="0061574D" w:rsidRDefault="00015F24">
      <w:pPr>
        <w:pStyle w:val="10"/>
        <w:jc w:val="both"/>
      </w:pPr>
      <w:r w:rsidRPr="0061574D">
        <w:t>- Б</w:t>
      </w:r>
      <w:proofErr w:type="gramStart"/>
      <w:r w:rsidRPr="0061574D">
        <w:t>Ж-</w:t>
      </w:r>
      <w:proofErr w:type="spellStart"/>
      <w:proofErr w:type="gramEnd"/>
      <w:r w:rsidRPr="0061574D">
        <w:t>ға</w:t>
      </w:r>
      <w:proofErr w:type="spellEnd"/>
      <w:r w:rsidRPr="0061574D">
        <w:t xml:space="preserve"> </w:t>
      </w:r>
      <w:proofErr w:type="spellStart"/>
      <w:r w:rsidRPr="0061574D">
        <w:t>арналған</w:t>
      </w:r>
      <w:proofErr w:type="spellEnd"/>
      <w:r w:rsidRPr="0061574D">
        <w:t xml:space="preserve"> </w:t>
      </w:r>
      <w:proofErr w:type="spellStart"/>
      <w:r w:rsidRPr="0061574D">
        <w:t>тапсырмаларды</w:t>
      </w:r>
      <w:proofErr w:type="spellEnd"/>
      <w:r w:rsidRPr="0061574D">
        <w:t xml:space="preserve"> </w:t>
      </w:r>
      <w:proofErr w:type="spellStart"/>
      <w:r w:rsidRPr="0061574D">
        <w:t>оқытушы</w:t>
      </w:r>
      <w:proofErr w:type="spellEnd"/>
      <w:r w:rsidRPr="0061574D">
        <w:t xml:space="preserve"> </w:t>
      </w:r>
      <w:proofErr w:type="spellStart"/>
      <w:r w:rsidRPr="0061574D">
        <w:t>вебинардың</w:t>
      </w:r>
      <w:proofErr w:type="spellEnd"/>
      <w:r w:rsidRPr="0061574D">
        <w:t xml:space="preserve"> </w:t>
      </w:r>
      <w:proofErr w:type="spellStart"/>
      <w:r w:rsidRPr="0061574D">
        <w:t>басында</w:t>
      </w:r>
      <w:proofErr w:type="spellEnd"/>
      <w:r w:rsidRPr="0061574D">
        <w:t xml:space="preserve"> </w:t>
      </w:r>
      <w:proofErr w:type="spellStart"/>
      <w:r w:rsidRPr="0061574D">
        <w:t>береді</w:t>
      </w:r>
      <w:proofErr w:type="spellEnd"/>
      <w:r w:rsidRPr="0061574D">
        <w:t>.]</w:t>
      </w:r>
    </w:p>
    <w:p w:rsidR="00347D75" w:rsidRPr="0061574D" w:rsidRDefault="00347D75">
      <w:pPr>
        <w:pStyle w:val="10"/>
        <w:jc w:val="both"/>
      </w:pPr>
    </w:p>
    <w:p w:rsidR="00347D75" w:rsidRPr="0061574D" w:rsidRDefault="00347D75">
      <w:pPr>
        <w:pStyle w:val="10"/>
        <w:jc w:val="both"/>
        <w:rPr>
          <w:lang w:val="kk-KZ"/>
        </w:rPr>
      </w:pPr>
    </w:p>
    <w:p w:rsidR="00B0409C" w:rsidRPr="0061574D" w:rsidRDefault="00B0409C">
      <w:pPr>
        <w:pStyle w:val="10"/>
        <w:jc w:val="both"/>
        <w:rPr>
          <w:lang w:val="kk-KZ"/>
        </w:rPr>
      </w:pPr>
    </w:p>
    <w:p w:rsidR="00B0409C" w:rsidRPr="0061574D" w:rsidRDefault="00B0409C">
      <w:pPr>
        <w:pStyle w:val="10"/>
        <w:jc w:val="both"/>
        <w:rPr>
          <w:lang w:val="kk-KZ"/>
        </w:rPr>
      </w:pPr>
    </w:p>
    <w:p w:rsidR="00347D75" w:rsidRPr="0061574D" w:rsidRDefault="00015F24">
      <w:pPr>
        <w:pStyle w:val="10"/>
        <w:jc w:val="both"/>
      </w:pPr>
      <w:r w:rsidRPr="0061574D">
        <w:lastRenderedPageBreak/>
        <w:t xml:space="preserve">Декан                                                                                     </w:t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  <w:t>Байдельдинов Д.Л.</w:t>
      </w:r>
    </w:p>
    <w:p w:rsidR="00347D75" w:rsidRPr="0061574D" w:rsidRDefault="00347D75">
      <w:pPr>
        <w:pStyle w:val="10"/>
        <w:jc w:val="both"/>
      </w:pPr>
    </w:p>
    <w:p w:rsidR="00DF2647" w:rsidRPr="0061574D" w:rsidRDefault="00015F24" w:rsidP="00DF2647">
      <w:pPr>
        <w:jc w:val="both"/>
        <w:rPr>
          <w:lang w:val="kk-KZ"/>
        </w:rPr>
      </w:pPr>
      <w:proofErr w:type="spellStart"/>
      <w:r w:rsidRPr="0061574D">
        <w:t>Методбюро</w:t>
      </w:r>
      <w:proofErr w:type="spellEnd"/>
      <w:r w:rsidRPr="0061574D">
        <w:t xml:space="preserve"> </w:t>
      </w:r>
      <w:proofErr w:type="spellStart"/>
      <w:r w:rsidRPr="0061574D">
        <w:t>төрағасы</w:t>
      </w:r>
      <w:proofErr w:type="spellEnd"/>
      <w:r w:rsidRPr="0061574D">
        <w:tab/>
      </w:r>
      <w:r w:rsidRPr="0061574D">
        <w:tab/>
      </w:r>
      <w:r w:rsidRPr="0061574D">
        <w:tab/>
      </w:r>
      <w:r w:rsidRPr="0061574D">
        <w:tab/>
      </w:r>
      <w:r w:rsidRPr="0061574D">
        <w:tab/>
      </w:r>
      <w:r w:rsidR="00DF2647" w:rsidRPr="0061574D">
        <w:rPr>
          <w:lang w:val="kk-KZ"/>
        </w:rPr>
        <w:t xml:space="preserve">                     </w:t>
      </w:r>
      <w:r w:rsidR="00B0409C" w:rsidRPr="0061574D">
        <w:rPr>
          <w:lang w:val="kk-KZ"/>
        </w:rPr>
        <w:t>Урисбаева А.</w:t>
      </w:r>
      <w:r w:rsidR="00DF2647" w:rsidRPr="0061574D">
        <w:rPr>
          <w:lang w:val="kk-KZ"/>
        </w:rPr>
        <w:t>А.</w:t>
      </w:r>
    </w:p>
    <w:p w:rsidR="00347D75" w:rsidRPr="0061574D" w:rsidRDefault="00347D75">
      <w:pPr>
        <w:pStyle w:val="10"/>
        <w:jc w:val="both"/>
        <w:rPr>
          <w:lang w:val="kk-KZ"/>
        </w:rPr>
      </w:pPr>
    </w:p>
    <w:p w:rsidR="00DF2647" w:rsidRPr="0061574D" w:rsidRDefault="00015F24" w:rsidP="00DF2647">
      <w:pPr>
        <w:jc w:val="both"/>
        <w:rPr>
          <w:lang w:val="kk-KZ"/>
        </w:rPr>
      </w:pPr>
      <w:r w:rsidRPr="0061574D">
        <w:t xml:space="preserve">Кафедра </w:t>
      </w:r>
      <w:proofErr w:type="spellStart"/>
      <w:r w:rsidRPr="0061574D">
        <w:t>меңгерушісі</w:t>
      </w:r>
      <w:proofErr w:type="spellEnd"/>
      <w:r w:rsidRPr="0061574D">
        <w:tab/>
      </w:r>
      <w:r w:rsidRPr="0061574D">
        <w:tab/>
      </w:r>
      <w:r w:rsidRPr="0061574D">
        <w:tab/>
      </w:r>
      <w:r w:rsidRPr="0061574D">
        <w:tab/>
      </w:r>
      <w:r w:rsidRPr="0061574D">
        <w:tab/>
        <w:t xml:space="preserve">          </w:t>
      </w:r>
      <w:r w:rsidR="00DF2647" w:rsidRPr="0061574D">
        <w:rPr>
          <w:lang w:val="kk-KZ"/>
        </w:rPr>
        <w:t xml:space="preserve">          </w:t>
      </w:r>
      <w:r w:rsidR="00DF2647" w:rsidRPr="0061574D">
        <w:t xml:space="preserve"> </w:t>
      </w:r>
      <w:proofErr w:type="spellStart"/>
      <w:r w:rsidR="00B0409C" w:rsidRPr="0061574D">
        <w:t>Жатканбаева</w:t>
      </w:r>
      <w:proofErr w:type="spellEnd"/>
      <w:r w:rsidR="00B0409C" w:rsidRPr="0061574D">
        <w:t xml:space="preserve"> А.</w:t>
      </w:r>
      <w:r w:rsidR="00DF2647" w:rsidRPr="0061574D">
        <w:t>Е.</w:t>
      </w:r>
    </w:p>
    <w:p w:rsidR="00347D75" w:rsidRPr="0061574D" w:rsidRDefault="00015F24">
      <w:pPr>
        <w:pStyle w:val="10"/>
        <w:jc w:val="both"/>
      </w:pPr>
      <w:r w:rsidRPr="0061574D">
        <w:t xml:space="preserve">     </w:t>
      </w:r>
    </w:p>
    <w:p w:rsidR="00347D75" w:rsidRPr="0061574D" w:rsidRDefault="00015F24">
      <w:pPr>
        <w:pStyle w:val="10"/>
        <w:jc w:val="both"/>
      </w:pPr>
      <w:r w:rsidRPr="0061574D">
        <w:t>Дә</w:t>
      </w:r>
      <w:proofErr w:type="gramStart"/>
      <w:r w:rsidRPr="0061574D">
        <w:t>р</w:t>
      </w:r>
      <w:proofErr w:type="gramEnd"/>
      <w:r w:rsidRPr="0061574D">
        <w:t>іскер</w:t>
      </w:r>
      <w:r w:rsidR="00DF2647" w:rsidRPr="0061574D">
        <w:rPr>
          <w:lang w:val="kk-KZ"/>
        </w:rPr>
        <w:t xml:space="preserve">                     </w:t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</w:r>
      <w:r w:rsidR="00DF2647" w:rsidRPr="0061574D">
        <w:rPr>
          <w:lang w:val="kk-KZ"/>
        </w:rPr>
        <w:tab/>
        <w:t>Накишева М.К.</w:t>
      </w:r>
    </w:p>
    <w:p w:rsidR="00347D75" w:rsidRPr="0061574D" w:rsidRDefault="00347D75">
      <w:pPr>
        <w:pStyle w:val="10"/>
        <w:jc w:val="both"/>
      </w:pPr>
    </w:p>
    <w:p w:rsidR="00347D75" w:rsidRPr="0061574D" w:rsidRDefault="00347D75">
      <w:pPr>
        <w:pStyle w:val="10"/>
      </w:pPr>
    </w:p>
    <w:p w:rsidR="00347D75" w:rsidRPr="0061574D" w:rsidRDefault="00347D75">
      <w:pPr>
        <w:pStyle w:val="10"/>
      </w:pPr>
    </w:p>
    <w:p w:rsidR="00347D75" w:rsidRPr="0061574D" w:rsidRDefault="00347D75">
      <w:pPr>
        <w:pStyle w:val="10"/>
        <w:rPr>
          <w:lang w:val="kk-KZ"/>
        </w:rPr>
      </w:pPr>
    </w:p>
    <w:sectPr w:rsidR="00347D75" w:rsidRPr="0061574D" w:rsidSect="00347D7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620667"/>
    <w:multiLevelType w:val="hybridMultilevel"/>
    <w:tmpl w:val="C166D8E2"/>
    <w:lvl w:ilvl="0" w:tplc="06A406CA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kk-KZ" w:bidi="kk-KZ"/>
      </w:rPr>
    </w:lvl>
    <w:lvl w:ilvl="1" w:tplc="D780F2E0">
      <w:numFmt w:val="bullet"/>
      <w:lvlText w:val="•"/>
      <w:lvlJc w:val="left"/>
      <w:pPr>
        <w:ind w:left="873" w:hanging="166"/>
      </w:pPr>
      <w:rPr>
        <w:rFonts w:hint="default"/>
        <w:lang w:val="kk-KZ" w:eastAsia="kk-KZ" w:bidi="kk-KZ"/>
      </w:rPr>
    </w:lvl>
    <w:lvl w:ilvl="2" w:tplc="2DEADB14">
      <w:numFmt w:val="bullet"/>
      <w:lvlText w:val="•"/>
      <w:lvlJc w:val="left"/>
      <w:pPr>
        <w:ind w:left="1646" w:hanging="166"/>
      </w:pPr>
      <w:rPr>
        <w:rFonts w:hint="default"/>
        <w:lang w:val="kk-KZ" w:eastAsia="kk-KZ" w:bidi="kk-KZ"/>
      </w:rPr>
    </w:lvl>
    <w:lvl w:ilvl="3" w:tplc="2E7A674C">
      <w:numFmt w:val="bullet"/>
      <w:lvlText w:val="•"/>
      <w:lvlJc w:val="left"/>
      <w:pPr>
        <w:ind w:left="2419" w:hanging="166"/>
      </w:pPr>
      <w:rPr>
        <w:rFonts w:hint="default"/>
        <w:lang w:val="kk-KZ" w:eastAsia="kk-KZ" w:bidi="kk-KZ"/>
      </w:rPr>
    </w:lvl>
    <w:lvl w:ilvl="4" w:tplc="47D6332A">
      <w:numFmt w:val="bullet"/>
      <w:lvlText w:val="•"/>
      <w:lvlJc w:val="left"/>
      <w:pPr>
        <w:ind w:left="3192" w:hanging="166"/>
      </w:pPr>
      <w:rPr>
        <w:rFonts w:hint="default"/>
        <w:lang w:val="kk-KZ" w:eastAsia="kk-KZ" w:bidi="kk-KZ"/>
      </w:rPr>
    </w:lvl>
    <w:lvl w:ilvl="5" w:tplc="4296D96A">
      <w:numFmt w:val="bullet"/>
      <w:lvlText w:val="•"/>
      <w:lvlJc w:val="left"/>
      <w:pPr>
        <w:ind w:left="3965" w:hanging="166"/>
      </w:pPr>
      <w:rPr>
        <w:rFonts w:hint="default"/>
        <w:lang w:val="kk-KZ" w:eastAsia="kk-KZ" w:bidi="kk-KZ"/>
      </w:rPr>
    </w:lvl>
    <w:lvl w:ilvl="6" w:tplc="41581D18">
      <w:numFmt w:val="bullet"/>
      <w:lvlText w:val="•"/>
      <w:lvlJc w:val="left"/>
      <w:pPr>
        <w:ind w:left="4738" w:hanging="166"/>
      </w:pPr>
      <w:rPr>
        <w:rFonts w:hint="default"/>
        <w:lang w:val="kk-KZ" w:eastAsia="kk-KZ" w:bidi="kk-KZ"/>
      </w:rPr>
    </w:lvl>
    <w:lvl w:ilvl="7" w:tplc="9F90C3C4">
      <w:numFmt w:val="bullet"/>
      <w:lvlText w:val="•"/>
      <w:lvlJc w:val="left"/>
      <w:pPr>
        <w:ind w:left="5511" w:hanging="166"/>
      </w:pPr>
      <w:rPr>
        <w:rFonts w:hint="default"/>
        <w:lang w:val="kk-KZ" w:eastAsia="kk-KZ" w:bidi="kk-KZ"/>
      </w:rPr>
    </w:lvl>
    <w:lvl w:ilvl="8" w:tplc="C85E6A92">
      <w:numFmt w:val="bullet"/>
      <w:lvlText w:val="•"/>
      <w:lvlJc w:val="left"/>
      <w:pPr>
        <w:ind w:left="6284" w:hanging="166"/>
      </w:pPr>
      <w:rPr>
        <w:rFonts w:hint="default"/>
        <w:lang w:val="kk-KZ" w:eastAsia="kk-KZ" w:bidi="kk-KZ"/>
      </w:rPr>
    </w:lvl>
  </w:abstractNum>
  <w:abstractNum w:abstractNumId="3">
    <w:nsid w:val="5B187B0A"/>
    <w:multiLevelType w:val="hybridMultilevel"/>
    <w:tmpl w:val="E1EA6B36"/>
    <w:lvl w:ilvl="0" w:tplc="623AAD3E">
      <w:start w:val="1"/>
      <w:numFmt w:val="decimal"/>
      <w:lvlText w:val="%1."/>
      <w:lvlJc w:val="left"/>
      <w:pPr>
        <w:ind w:left="3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75"/>
    <w:rsid w:val="00015F24"/>
    <w:rsid w:val="00031F3E"/>
    <w:rsid w:val="0013627C"/>
    <w:rsid w:val="001F1817"/>
    <w:rsid w:val="00230248"/>
    <w:rsid w:val="00246558"/>
    <w:rsid w:val="00277C05"/>
    <w:rsid w:val="003416BE"/>
    <w:rsid w:val="00347D75"/>
    <w:rsid w:val="00386A97"/>
    <w:rsid w:val="003F10A7"/>
    <w:rsid w:val="00445850"/>
    <w:rsid w:val="00481541"/>
    <w:rsid w:val="005A7A6F"/>
    <w:rsid w:val="005E4F10"/>
    <w:rsid w:val="0061574D"/>
    <w:rsid w:val="00B0409C"/>
    <w:rsid w:val="00B43BC0"/>
    <w:rsid w:val="00B964EA"/>
    <w:rsid w:val="00BA2286"/>
    <w:rsid w:val="00D0341F"/>
    <w:rsid w:val="00DF2647"/>
    <w:rsid w:val="00E001FF"/>
    <w:rsid w:val="00E408AA"/>
    <w:rsid w:val="00E83222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BE"/>
  </w:style>
  <w:style w:type="paragraph" w:styleId="1">
    <w:name w:val="heading 1"/>
    <w:basedOn w:val="10"/>
    <w:next w:val="10"/>
    <w:rsid w:val="00347D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47D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47D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47D7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47D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47D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47D75"/>
  </w:style>
  <w:style w:type="table" w:customStyle="1" w:styleId="TableNormal">
    <w:name w:val="Table Normal"/>
    <w:rsid w:val="00347D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47D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47D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47D7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015F24"/>
    <w:rPr>
      <w:color w:val="0000FF"/>
      <w:u w:val="single"/>
    </w:rPr>
  </w:style>
  <w:style w:type="character" w:customStyle="1" w:styleId="shorttext">
    <w:name w:val="short_text"/>
    <w:rsid w:val="00015F24"/>
    <w:rPr>
      <w:rFonts w:cs="Times New Roman"/>
    </w:rPr>
  </w:style>
  <w:style w:type="paragraph" w:styleId="af7">
    <w:name w:val="List Paragraph"/>
    <w:basedOn w:val="a"/>
    <w:qFormat/>
    <w:rsid w:val="00015F24"/>
    <w:pPr>
      <w:ind w:left="708"/>
    </w:pPr>
    <w:rPr>
      <w:sz w:val="28"/>
    </w:rPr>
  </w:style>
  <w:style w:type="paragraph" w:customStyle="1" w:styleId="11">
    <w:name w:val="Обычный1"/>
    <w:rsid w:val="00015F24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E8322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8322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1574D"/>
    <w:pPr>
      <w:widowControl w:val="0"/>
      <w:autoSpaceDE w:val="0"/>
      <w:autoSpaceDN w:val="0"/>
      <w:ind w:left="108"/>
    </w:pPr>
    <w:rPr>
      <w:sz w:val="22"/>
      <w:szCs w:val="22"/>
      <w:lang w:val="kk-KZ" w:eastAsia="kk-KZ" w:bidi="kk-KZ"/>
    </w:rPr>
  </w:style>
  <w:style w:type="paragraph" w:styleId="afa">
    <w:name w:val="Body Text"/>
    <w:basedOn w:val="a"/>
    <w:link w:val="afb"/>
    <w:rsid w:val="00386A97"/>
    <w:pPr>
      <w:jc w:val="both"/>
    </w:pPr>
    <w:rPr>
      <w:sz w:val="32"/>
      <w:lang w:val="kk-KZ"/>
    </w:rPr>
  </w:style>
  <w:style w:type="character" w:customStyle="1" w:styleId="afb">
    <w:name w:val="Основной текст Знак"/>
    <w:basedOn w:val="a0"/>
    <w:link w:val="afa"/>
    <w:rsid w:val="00386A97"/>
    <w:rPr>
      <w:sz w:val="32"/>
      <w:lang w:val="kk-KZ"/>
    </w:rPr>
  </w:style>
  <w:style w:type="paragraph" w:customStyle="1" w:styleId="Default">
    <w:name w:val="Default"/>
    <w:rsid w:val="00386A97"/>
    <w:pPr>
      <w:suppressAutoHyphens/>
      <w:spacing w:line="100" w:lineRule="atLeast"/>
    </w:pPr>
    <w:rPr>
      <w:rFonts w:eastAsia="Calibri"/>
      <w:color w:val="000000"/>
      <w:kern w:val="1"/>
      <w:lang w:eastAsia="hi-IN" w:bidi="hi-IN"/>
    </w:rPr>
  </w:style>
  <w:style w:type="paragraph" w:styleId="afc">
    <w:name w:val="No Spacing"/>
    <w:link w:val="afd"/>
    <w:uiPriority w:val="1"/>
    <w:qFormat/>
    <w:rsid w:val="005E4F10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locked/>
    <w:rsid w:val="005E4F1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E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BE"/>
  </w:style>
  <w:style w:type="paragraph" w:styleId="1">
    <w:name w:val="heading 1"/>
    <w:basedOn w:val="10"/>
    <w:next w:val="10"/>
    <w:rsid w:val="00347D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47D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47D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47D7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47D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47D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47D75"/>
  </w:style>
  <w:style w:type="table" w:customStyle="1" w:styleId="TableNormal">
    <w:name w:val="Table Normal"/>
    <w:rsid w:val="00347D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47D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47D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47D7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347D7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015F24"/>
    <w:rPr>
      <w:color w:val="0000FF"/>
      <w:u w:val="single"/>
    </w:rPr>
  </w:style>
  <w:style w:type="character" w:customStyle="1" w:styleId="shorttext">
    <w:name w:val="short_text"/>
    <w:rsid w:val="00015F24"/>
    <w:rPr>
      <w:rFonts w:cs="Times New Roman"/>
    </w:rPr>
  </w:style>
  <w:style w:type="paragraph" w:styleId="af7">
    <w:name w:val="List Paragraph"/>
    <w:basedOn w:val="a"/>
    <w:qFormat/>
    <w:rsid w:val="00015F24"/>
    <w:pPr>
      <w:ind w:left="708"/>
    </w:pPr>
    <w:rPr>
      <w:sz w:val="28"/>
    </w:rPr>
  </w:style>
  <w:style w:type="paragraph" w:customStyle="1" w:styleId="11">
    <w:name w:val="Обычный1"/>
    <w:rsid w:val="00015F24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E8322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8322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1574D"/>
    <w:pPr>
      <w:widowControl w:val="0"/>
      <w:autoSpaceDE w:val="0"/>
      <w:autoSpaceDN w:val="0"/>
      <w:ind w:left="108"/>
    </w:pPr>
    <w:rPr>
      <w:sz w:val="22"/>
      <w:szCs w:val="22"/>
      <w:lang w:val="kk-KZ" w:eastAsia="kk-KZ" w:bidi="kk-KZ"/>
    </w:rPr>
  </w:style>
  <w:style w:type="paragraph" w:styleId="afa">
    <w:name w:val="Body Text"/>
    <w:basedOn w:val="a"/>
    <w:link w:val="afb"/>
    <w:rsid w:val="00386A97"/>
    <w:pPr>
      <w:jc w:val="both"/>
    </w:pPr>
    <w:rPr>
      <w:sz w:val="32"/>
      <w:lang w:val="kk-KZ"/>
    </w:rPr>
  </w:style>
  <w:style w:type="character" w:customStyle="1" w:styleId="afb">
    <w:name w:val="Основной текст Знак"/>
    <w:basedOn w:val="a0"/>
    <w:link w:val="afa"/>
    <w:rsid w:val="00386A97"/>
    <w:rPr>
      <w:sz w:val="32"/>
      <w:lang w:val="kk-KZ"/>
    </w:rPr>
  </w:style>
  <w:style w:type="paragraph" w:customStyle="1" w:styleId="Default">
    <w:name w:val="Default"/>
    <w:rsid w:val="00386A97"/>
    <w:pPr>
      <w:suppressAutoHyphens/>
      <w:spacing w:line="100" w:lineRule="atLeast"/>
    </w:pPr>
    <w:rPr>
      <w:rFonts w:eastAsia="Calibri"/>
      <w:color w:val="000000"/>
      <w:kern w:val="1"/>
      <w:lang w:eastAsia="hi-IN" w:bidi="hi-IN"/>
    </w:rPr>
  </w:style>
  <w:style w:type="paragraph" w:styleId="afc">
    <w:name w:val="No Spacing"/>
    <w:link w:val="afd"/>
    <w:uiPriority w:val="1"/>
    <w:qFormat/>
    <w:rsid w:val="005E4F10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locked/>
    <w:rsid w:val="005E4F1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E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mahi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n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6</cp:revision>
  <dcterms:created xsi:type="dcterms:W3CDTF">2020-09-05T08:59:00Z</dcterms:created>
  <dcterms:modified xsi:type="dcterms:W3CDTF">2020-09-05T12:31:00Z</dcterms:modified>
</cp:coreProperties>
</file>